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D5FE3" w14:textId="77777777" w:rsidR="00AE04A7" w:rsidRPr="00E74C3D" w:rsidRDefault="00B75415" w:rsidP="00AE04A7">
      <w:pPr>
        <w:jc w:val="center"/>
        <w:rPr>
          <w:rFonts w:ascii="Times New Roman" w:hAnsi="Times New Roman" w:cs="Times New Roman"/>
          <w:b/>
          <w:sz w:val="40"/>
          <w:szCs w:val="40"/>
        </w:rPr>
      </w:pPr>
      <w:r w:rsidRPr="00E74C3D">
        <w:rPr>
          <w:rFonts w:ascii="Times New Roman" w:hAnsi="Times New Roman" w:cs="Times New Roman"/>
          <w:b/>
          <w:noProof/>
          <w:sz w:val="40"/>
          <w:szCs w:val="40"/>
        </w:rPr>
        <w:drawing>
          <wp:inline distT="0" distB="0" distL="0" distR="0" wp14:anchorId="4C252D1C" wp14:editId="49407220">
            <wp:extent cx="5943600" cy="993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ue sb and blue word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993775"/>
                    </a:xfrm>
                    <a:prstGeom prst="rect">
                      <a:avLst/>
                    </a:prstGeom>
                  </pic:spPr>
                </pic:pic>
              </a:graphicData>
            </a:graphic>
          </wp:inline>
        </w:drawing>
      </w:r>
    </w:p>
    <w:p w14:paraId="2DD478C2" w14:textId="3C70F93F" w:rsidR="00AE04A7" w:rsidRPr="00AC45EB" w:rsidRDefault="00AE04A7" w:rsidP="00E74C3D">
      <w:pPr>
        <w:pStyle w:val="Heading1"/>
        <w:jc w:val="center"/>
        <w:rPr>
          <w:rFonts w:ascii="Century Gothic" w:hAnsi="Century Gothic" w:cs="Times New Roman"/>
          <w:b/>
          <w:bCs/>
        </w:rPr>
      </w:pPr>
      <w:r w:rsidRPr="00AC45EB">
        <w:rPr>
          <w:rFonts w:ascii="Century Gothic" w:hAnsi="Century Gothic" w:cs="Times New Roman"/>
          <w:b/>
          <w:bCs/>
        </w:rPr>
        <w:t>Annual Report 20</w:t>
      </w:r>
      <w:r w:rsidR="001D5CD0" w:rsidRPr="00AC45EB">
        <w:rPr>
          <w:rFonts w:ascii="Century Gothic" w:hAnsi="Century Gothic" w:cs="Times New Roman"/>
          <w:b/>
          <w:bCs/>
        </w:rPr>
        <w:t>19</w:t>
      </w:r>
    </w:p>
    <w:p w14:paraId="3633E8B8" w14:textId="0073BD14" w:rsidR="008A59C1" w:rsidRDefault="008A59C1" w:rsidP="008A59C1"/>
    <w:p w14:paraId="4B297687" w14:textId="126DC113" w:rsidR="00E74C3D" w:rsidRPr="00E74C3D" w:rsidRDefault="008A59C1" w:rsidP="008A59C1">
      <w:pPr>
        <w:ind w:firstLine="720"/>
        <w:jc w:val="center"/>
        <w:rPr>
          <w:rFonts w:ascii="Times New Roman" w:hAnsi="Times New Roman" w:cs="Times New Roman"/>
        </w:rPr>
      </w:pPr>
      <w:r>
        <w:rPr>
          <w:rFonts w:ascii="Times New Roman" w:hAnsi="Times New Roman" w:cs="Times New Roman"/>
          <w:noProof/>
        </w:rPr>
        <w:drawing>
          <wp:inline distT="0" distB="0" distL="0" distR="0" wp14:anchorId="1794A3D6" wp14:editId="30DB13D8">
            <wp:extent cx="4312920" cy="3234690"/>
            <wp:effectExtent l="57150" t="57150" r="49530" b="41910"/>
            <wp:docPr id="2" name="Picture 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TH pho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2920" cy="3234690"/>
                    </a:xfrm>
                    <a:prstGeom prst="rect">
                      <a:avLst/>
                    </a:prstGeom>
                    <a:effectLst>
                      <a:softEdge rad="0"/>
                    </a:effectLst>
                    <a:scene3d>
                      <a:camera prst="orthographicFront"/>
                      <a:lightRig rig="chilly" dir="t"/>
                    </a:scene3d>
                  </pic:spPr>
                </pic:pic>
              </a:graphicData>
            </a:graphic>
          </wp:inline>
        </w:drawing>
      </w:r>
    </w:p>
    <w:p w14:paraId="344916E4" w14:textId="77777777" w:rsidR="008A59C1" w:rsidRPr="001D5CD0" w:rsidRDefault="00C5329A" w:rsidP="008A59C1">
      <w:pPr>
        <w:pStyle w:val="Caption"/>
        <w:jc w:val="center"/>
        <w:rPr>
          <w:rFonts w:ascii="Century Gothic" w:hAnsi="Century Gothic" w:cs="Times New Roman"/>
          <w:sz w:val="24"/>
          <w:szCs w:val="24"/>
        </w:rPr>
      </w:pPr>
      <w:r w:rsidRPr="001D5CD0">
        <w:rPr>
          <w:rFonts w:ascii="Century Gothic" w:hAnsi="Century Gothic" w:cs="Times New Roman"/>
          <w:sz w:val="24"/>
          <w:szCs w:val="24"/>
        </w:rPr>
        <w:t>Teal on the Hill – National Advocacy Day</w:t>
      </w:r>
      <w:r w:rsidR="008438D7" w:rsidRPr="001D5CD0">
        <w:rPr>
          <w:rFonts w:ascii="Century Gothic" w:hAnsi="Century Gothic" w:cs="Times New Roman"/>
          <w:sz w:val="24"/>
          <w:szCs w:val="24"/>
        </w:rPr>
        <w:t xml:space="preserve"> </w:t>
      </w:r>
    </w:p>
    <w:p w14:paraId="615C5856" w14:textId="77777777" w:rsidR="008A59C1" w:rsidRDefault="008A59C1" w:rsidP="008A59C1">
      <w:pPr>
        <w:pStyle w:val="Caption"/>
        <w:jc w:val="center"/>
        <w:rPr>
          <w:rFonts w:ascii="Times New Roman" w:hAnsi="Times New Roman" w:cs="Times New Roman"/>
        </w:rPr>
      </w:pPr>
    </w:p>
    <w:p w14:paraId="51A382BA" w14:textId="72FFFB65" w:rsidR="008A59C1" w:rsidRPr="00E74C3D" w:rsidRDefault="008A59C1" w:rsidP="008A59C1">
      <w:pPr>
        <w:pStyle w:val="Caption"/>
        <w:jc w:val="center"/>
      </w:pPr>
      <w:r>
        <w:rPr>
          <w:noProof/>
        </w:rPr>
        <w:drawing>
          <wp:inline distT="0" distB="0" distL="0" distR="0" wp14:anchorId="7DF79485" wp14:editId="32A38DF7">
            <wp:extent cx="3139440" cy="2092960"/>
            <wp:effectExtent l="0" t="0" r="3810" b="2540"/>
            <wp:docPr id="3" name="Picture 3"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Rpic8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9440" cy="2092960"/>
                    </a:xfrm>
                    <a:prstGeom prst="rect">
                      <a:avLst/>
                    </a:prstGeom>
                  </pic:spPr>
                </pic:pic>
              </a:graphicData>
            </a:graphic>
          </wp:inline>
        </w:drawing>
      </w:r>
    </w:p>
    <w:p w14:paraId="387B1FEF" w14:textId="3F6F4507" w:rsidR="00905D31" w:rsidRPr="00E74C3D" w:rsidRDefault="00905D31" w:rsidP="00F75BE9">
      <w:pPr>
        <w:pStyle w:val="Caption"/>
        <w:jc w:val="center"/>
        <w:rPr>
          <w:rFonts w:ascii="Times New Roman" w:hAnsi="Times New Roman" w:cs="Times New Roman"/>
        </w:rPr>
      </w:pPr>
    </w:p>
    <w:p w14:paraId="6684D935" w14:textId="77777777" w:rsidR="00905D31" w:rsidRPr="001D5CD0" w:rsidRDefault="00025C89" w:rsidP="00025C89">
      <w:pPr>
        <w:pStyle w:val="Caption"/>
        <w:jc w:val="center"/>
        <w:rPr>
          <w:rFonts w:ascii="Century Gothic" w:hAnsi="Century Gothic" w:cs="Times New Roman"/>
          <w:sz w:val="24"/>
          <w:szCs w:val="24"/>
        </w:rPr>
      </w:pPr>
      <w:r w:rsidRPr="001D5CD0">
        <w:rPr>
          <w:rFonts w:ascii="Century Gothic" w:hAnsi="Century Gothic" w:cs="Times New Roman"/>
          <w:sz w:val="24"/>
          <w:szCs w:val="24"/>
        </w:rPr>
        <w:t>Walk</w:t>
      </w:r>
      <w:r w:rsidR="00C044D5" w:rsidRPr="001D5CD0">
        <w:rPr>
          <w:rFonts w:ascii="Century Gothic" w:hAnsi="Century Gothic" w:cs="Times New Roman"/>
          <w:sz w:val="24"/>
          <w:szCs w:val="24"/>
        </w:rPr>
        <w:t xml:space="preserve"> </w:t>
      </w:r>
      <w:r w:rsidRPr="001D5CD0">
        <w:rPr>
          <w:rFonts w:ascii="Century Gothic" w:hAnsi="Century Gothic" w:cs="Times New Roman"/>
          <w:sz w:val="24"/>
          <w:szCs w:val="24"/>
        </w:rPr>
        <w:t>N</w:t>
      </w:r>
      <w:r w:rsidR="00C044D5" w:rsidRPr="001D5CD0">
        <w:rPr>
          <w:rFonts w:ascii="Century Gothic" w:hAnsi="Century Gothic" w:cs="Times New Roman"/>
          <w:sz w:val="24"/>
          <w:szCs w:val="24"/>
        </w:rPr>
        <w:t xml:space="preserve"> </w:t>
      </w:r>
      <w:r w:rsidR="008438D7" w:rsidRPr="001D5CD0">
        <w:rPr>
          <w:rFonts w:ascii="Century Gothic" w:hAnsi="Century Gothic" w:cs="Times New Roman"/>
          <w:sz w:val="24"/>
          <w:szCs w:val="24"/>
        </w:rPr>
        <w:t>Roll</w:t>
      </w:r>
    </w:p>
    <w:p w14:paraId="223A6596" w14:textId="77777777" w:rsidR="008B7FBB" w:rsidRDefault="008B7FBB" w:rsidP="00025C89">
      <w:pPr>
        <w:pStyle w:val="Caption"/>
        <w:rPr>
          <w:rFonts w:ascii="Times New Roman" w:hAnsi="Times New Roman" w:cs="Times New Roman"/>
        </w:rPr>
      </w:pPr>
    </w:p>
    <w:p w14:paraId="0CEF3F6A" w14:textId="77777777" w:rsidR="00A560C4" w:rsidRDefault="00A560C4" w:rsidP="00025C89">
      <w:pPr>
        <w:pStyle w:val="Caption"/>
        <w:rPr>
          <w:rFonts w:ascii="Century Gothic" w:hAnsi="Century Gothic" w:cs="Times New Roman"/>
          <w:color w:val="auto"/>
          <w:sz w:val="22"/>
          <w:szCs w:val="22"/>
        </w:rPr>
      </w:pPr>
    </w:p>
    <w:p w14:paraId="373410C1" w14:textId="51608CEA" w:rsidR="00AE04A7" w:rsidRPr="00081B82" w:rsidRDefault="005711E3" w:rsidP="00025C89">
      <w:pPr>
        <w:pStyle w:val="Caption"/>
        <w:rPr>
          <w:rFonts w:ascii="Century Gothic" w:hAnsi="Century Gothic" w:cs="Times New Roman"/>
          <w:color w:val="0070C0"/>
          <w:sz w:val="28"/>
          <w:szCs w:val="28"/>
        </w:rPr>
      </w:pPr>
      <w:r w:rsidRPr="00081B82">
        <w:rPr>
          <w:rFonts w:ascii="Century Gothic" w:hAnsi="Century Gothic" w:cs="Times New Roman"/>
          <w:color w:val="0070C0"/>
          <w:sz w:val="28"/>
          <w:szCs w:val="28"/>
        </w:rPr>
        <w:lastRenderedPageBreak/>
        <w:t>Mi</w:t>
      </w:r>
      <w:r w:rsidR="00AE04A7" w:rsidRPr="00081B82">
        <w:rPr>
          <w:rFonts w:ascii="Century Gothic" w:hAnsi="Century Gothic" w:cs="Times New Roman"/>
          <w:color w:val="0070C0"/>
          <w:sz w:val="28"/>
          <w:szCs w:val="28"/>
        </w:rPr>
        <w:t>ssion</w:t>
      </w:r>
    </w:p>
    <w:p w14:paraId="290420DC" w14:textId="5FC97033" w:rsidR="00270F73" w:rsidRPr="00270F73" w:rsidRDefault="00270F73" w:rsidP="00270F73">
      <w:pPr>
        <w:rPr>
          <w:rFonts w:ascii="Century Gothic" w:hAnsi="Century Gothic"/>
        </w:rPr>
      </w:pPr>
      <w:r w:rsidRPr="00270F73">
        <w:rPr>
          <w:rFonts w:ascii="Century Gothic" w:hAnsi="Century Gothic"/>
        </w:rPr>
        <w:t xml:space="preserve">The mission of the Spina Bifida Association of Kentucky is to </w:t>
      </w:r>
      <w:bookmarkStart w:id="0" w:name="_Hlk33520795"/>
      <w:r w:rsidRPr="00270F73">
        <w:rPr>
          <w:rFonts w:ascii="Century Gothic" w:hAnsi="Century Gothic"/>
        </w:rPr>
        <w:t xml:space="preserve">build a better and brighter future for all </w:t>
      </w:r>
      <w:r w:rsidRPr="00270F73">
        <w:rPr>
          <w:rFonts w:ascii="Century Gothic" w:hAnsi="Century Gothic"/>
          <w:i/>
          <w:iCs/>
        </w:rPr>
        <w:t>those</w:t>
      </w:r>
      <w:r w:rsidRPr="00270F73">
        <w:rPr>
          <w:rFonts w:ascii="Century Gothic" w:hAnsi="Century Gothic"/>
        </w:rPr>
        <w:t xml:space="preserve"> impacted by Spina Bifida.</w:t>
      </w:r>
    </w:p>
    <w:bookmarkEnd w:id="0"/>
    <w:p w14:paraId="7C1ED596" w14:textId="77777777" w:rsidR="00AE04A7" w:rsidRPr="00081B82" w:rsidRDefault="00785081" w:rsidP="00AE04A7">
      <w:pPr>
        <w:rPr>
          <w:rFonts w:ascii="Century Gothic" w:hAnsi="Century Gothic" w:cs="Times New Roman"/>
          <w:color w:val="0070C0"/>
          <w:sz w:val="28"/>
          <w:szCs w:val="28"/>
        </w:rPr>
      </w:pPr>
      <w:r w:rsidRPr="00081B82">
        <w:rPr>
          <w:rFonts w:ascii="Century Gothic" w:hAnsi="Century Gothic" w:cs="Times New Roman"/>
          <w:b/>
          <w:color w:val="0070C0"/>
          <w:sz w:val="28"/>
          <w:szCs w:val="28"/>
        </w:rPr>
        <w:t>His</w:t>
      </w:r>
      <w:r w:rsidR="00AE04A7" w:rsidRPr="00081B82">
        <w:rPr>
          <w:rFonts w:ascii="Century Gothic" w:hAnsi="Century Gothic" w:cs="Times New Roman"/>
          <w:b/>
          <w:color w:val="0070C0"/>
          <w:sz w:val="28"/>
          <w:szCs w:val="28"/>
        </w:rPr>
        <w:t>tory</w:t>
      </w:r>
    </w:p>
    <w:p w14:paraId="45F4DA0C" w14:textId="5060881D" w:rsidR="00885DAF" w:rsidRPr="00270F73" w:rsidRDefault="00885DAF" w:rsidP="00270F73">
      <w:pPr>
        <w:rPr>
          <w:rFonts w:ascii="Century Gothic" w:hAnsi="Century Gothic" w:cs="Times New Roman"/>
        </w:rPr>
      </w:pPr>
      <w:r w:rsidRPr="00270F73">
        <w:rPr>
          <w:rFonts w:ascii="Century Gothic" w:hAnsi="Century Gothic" w:cs="Times New Roman"/>
        </w:rPr>
        <w:t>The Spina Bifida Association of Kentucky's</w:t>
      </w:r>
      <w:r w:rsidR="00270F73">
        <w:rPr>
          <w:rFonts w:ascii="Century Gothic" w:hAnsi="Century Gothic" w:cs="Times New Roman"/>
        </w:rPr>
        <w:t xml:space="preserve"> (SBAK)</w:t>
      </w:r>
      <w:r w:rsidRPr="00270F73">
        <w:rPr>
          <w:rFonts w:ascii="Century Gothic" w:hAnsi="Century Gothic" w:cs="Times New Roman"/>
        </w:rPr>
        <w:t xml:space="preserve"> mission is to </w:t>
      </w:r>
      <w:r w:rsidR="00270F73" w:rsidRPr="00270F73">
        <w:rPr>
          <w:rFonts w:ascii="Century Gothic" w:hAnsi="Century Gothic"/>
        </w:rPr>
        <w:t xml:space="preserve">build a better and brighter future for all </w:t>
      </w:r>
      <w:r w:rsidR="00270F73" w:rsidRPr="00270F73">
        <w:rPr>
          <w:rFonts w:ascii="Century Gothic" w:hAnsi="Century Gothic"/>
          <w:i/>
          <w:iCs/>
        </w:rPr>
        <w:t>those</w:t>
      </w:r>
      <w:r w:rsidR="00270F73" w:rsidRPr="00270F73">
        <w:rPr>
          <w:rFonts w:ascii="Century Gothic" w:hAnsi="Century Gothic"/>
        </w:rPr>
        <w:t xml:space="preserve"> impacted by Spina Bifida.</w:t>
      </w:r>
      <w:r w:rsidR="00270F73">
        <w:rPr>
          <w:rFonts w:ascii="Century Gothic" w:hAnsi="Century Gothic"/>
        </w:rPr>
        <w:t xml:space="preserve">  </w:t>
      </w:r>
      <w:r w:rsidRPr="00270F73">
        <w:rPr>
          <w:rFonts w:ascii="Century Gothic" w:hAnsi="Century Gothic" w:cs="Times New Roman"/>
        </w:rPr>
        <w:t>SBAK was founded in 1983 by two mothers of children affected by Spina Bifida, who were searching for a support and resource network for families. Over the past 3</w:t>
      </w:r>
      <w:r w:rsidR="00270F73">
        <w:rPr>
          <w:rFonts w:ascii="Century Gothic" w:hAnsi="Century Gothic" w:cs="Times New Roman"/>
        </w:rPr>
        <w:t>6</w:t>
      </w:r>
      <w:r w:rsidRPr="00270F73">
        <w:rPr>
          <w:rFonts w:ascii="Century Gothic" w:hAnsi="Century Gothic" w:cs="Times New Roman"/>
        </w:rPr>
        <w:t xml:space="preserve"> years, SBAK has evolved into a thriving and successful organization helping </w:t>
      </w:r>
      <w:r w:rsidR="00270F73">
        <w:rPr>
          <w:rFonts w:ascii="Century Gothic" w:hAnsi="Century Gothic" w:cs="Times New Roman"/>
        </w:rPr>
        <w:t xml:space="preserve">both </w:t>
      </w:r>
      <w:r w:rsidRPr="00270F73">
        <w:rPr>
          <w:rFonts w:ascii="Century Gothic" w:hAnsi="Century Gothic" w:cs="Times New Roman"/>
        </w:rPr>
        <w:t xml:space="preserve">children and adults affected by Spina Bifida in every corner of </w:t>
      </w:r>
      <w:r w:rsidR="00270F73">
        <w:rPr>
          <w:rFonts w:ascii="Century Gothic" w:hAnsi="Century Gothic" w:cs="Times New Roman"/>
        </w:rPr>
        <w:t>The Commonwealth and Southern Indiana</w:t>
      </w:r>
      <w:r w:rsidRPr="00270F73">
        <w:rPr>
          <w:rFonts w:ascii="Century Gothic" w:hAnsi="Century Gothic" w:cs="Times New Roman"/>
        </w:rPr>
        <w:t>.</w:t>
      </w:r>
    </w:p>
    <w:p w14:paraId="730B3BE8" w14:textId="781BEA90" w:rsidR="00885DAF" w:rsidRPr="00270F73" w:rsidRDefault="00885DAF" w:rsidP="00885DAF">
      <w:pPr>
        <w:spacing w:after="0" w:line="240" w:lineRule="auto"/>
        <w:rPr>
          <w:rFonts w:ascii="Century Gothic" w:hAnsi="Century Gothic" w:cs="Times New Roman"/>
        </w:rPr>
      </w:pPr>
      <w:r w:rsidRPr="00270F73">
        <w:rPr>
          <w:rFonts w:ascii="Century Gothic" w:hAnsi="Century Gothic" w:cs="Times New Roman"/>
        </w:rPr>
        <w:t xml:space="preserve">Over the past </w:t>
      </w:r>
      <w:r w:rsidR="00270F73">
        <w:rPr>
          <w:rFonts w:ascii="Century Gothic" w:hAnsi="Century Gothic" w:cs="Times New Roman"/>
        </w:rPr>
        <w:t xml:space="preserve">eight </w:t>
      </w:r>
      <w:r w:rsidRPr="00270F73">
        <w:rPr>
          <w:rFonts w:ascii="Century Gothic" w:hAnsi="Century Gothic" w:cs="Times New Roman"/>
        </w:rPr>
        <w:t xml:space="preserve">years, SBAK has grown as an organization to meet the growing and </w:t>
      </w:r>
      <w:r w:rsidR="001D5CD0" w:rsidRPr="00270F73">
        <w:rPr>
          <w:rFonts w:ascii="Century Gothic" w:hAnsi="Century Gothic" w:cs="Times New Roman"/>
        </w:rPr>
        <w:t>ever-changing</w:t>
      </w:r>
      <w:r w:rsidRPr="00270F73">
        <w:rPr>
          <w:rFonts w:ascii="Century Gothic" w:hAnsi="Century Gothic" w:cs="Times New Roman"/>
        </w:rPr>
        <w:t xml:space="preserve"> needs of our families across Kentucky. In 2011, the addition of an SBAK Lexington office allowed us to increase program outreach efforts in Eastern Kentucky where the rate of neural tube defects is the highest in the nation. </w:t>
      </w:r>
    </w:p>
    <w:p w14:paraId="11061B82" w14:textId="77777777" w:rsidR="00885DAF" w:rsidRPr="00270F73" w:rsidRDefault="00885DAF" w:rsidP="00885DAF">
      <w:pPr>
        <w:spacing w:after="0" w:line="240" w:lineRule="auto"/>
        <w:rPr>
          <w:rFonts w:ascii="Century Gothic" w:hAnsi="Century Gothic" w:cs="Times New Roman"/>
        </w:rPr>
      </w:pPr>
    </w:p>
    <w:p w14:paraId="325A172E" w14:textId="77777777" w:rsidR="00885DAF" w:rsidRPr="00270F73" w:rsidRDefault="00885DAF" w:rsidP="00885DAF">
      <w:pPr>
        <w:spacing w:after="0" w:line="240" w:lineRule="auto"/>
        <w:rPr>
          <w:rFonts w:ascii="Century Gothic" w:hAnsi="Century Gothic" w:cs="Times New Roman"/>
        </w:rPr>
      </w:pPr>
      <w:r w:rsidRPr="00270F73">
        <w:rPr>
          <w:rFonts w:ascii="Century Gothic" w:hAnsi="Century Gothic" w:cs="Times New Roman"/>
        </w:rPr>
        <w:t xml:space="preserve">Because The Spina Bifida Association of Kentucky is the only organization in the state that focuses solely and deeply on all issues related to Spina Bifida, we are highly effective in reaching a receptive audience. </w:t>
      </w:r>
    </w:p>
    <w:p w14:paraId="45380817" w14:textId="77777777" w:rsidR="00885DAF" w:rsidRPr="00270F73" w:rsidRDefault="00885DAF" w:rsidP="00885DAF">
      <w:pPr>
        <w:spacing w:after="0" w:line="240" w:lineRule="auto"/>
        <w:rPr>
          <w:rFonts w:ascii="Century Gothic" w:hAnsi="Century Gothic" w:cs="Times New Roman"/>
        </w:rPr>
      </w:pPr>
    </w:p>
    <w:p w14:paraId="119B4608" w14:textId="5E049DB3" w:rsidR="00AE04A7" w:rsidRPr="00270F73" w:rsidRDefault="00AE04A7" w:rsidP="00885DAF">
      <w:pPr>
        <w:spacing w:after="0" w:line="240" w:lineRule="auto"/>
        <w:rPr>
          <w:rFonts w:ascii="Century Gothic" w:hAnsi="Century Gothic" w:cs="Times New Roman"/>
        </w:rPr>
      </w:pPr>
      <w:r w:rsidRPr="00270F73">
        <w:rPr>
          <w:rFonts w:ascii="Century Gothic" w:hAnsi="Century Gothic" w:cs="Times New Roman"/>
        </w:rPr>
        <w:t>The accomplishments and growth of</w:t>
      </w:r>
      <w:r w:rsidRPr="00270F73">
        <w:rPr>
          <w:rFonts w:ascii="Century Gothic" w:hAnsi="Century Gothic" w:cs="Times New Roman"/>
          <w:i/>
        </w:rPr>
        <w:t xml:space="preserve"> </w:t>
      </w:r>
      <w:r w:rsidR="00885DAF" w:rsidRPr="00270F73">
        <w:rPr>
          <w:rFonts w:ascii="Century Gothic" w:hAnsi="Century Gothic" w:cs="Times New Roman"/>
        </w:rPr>
        <w:t>SBAK</w:t>
      </w:r>
      <w:r w:rsidRPr="00270F73">
        <w:rPr>
          <w:rFonts w:ascii="Century Gothic" w:hAnsi="Century Gothic" w:cs="Times New Roman"/>
        </w:rPr>
        <w:t xml:space="preserve"> are the direct result of the commitment</w:t>
      </w:r>
      <w:r w:rsidR="006444E0" w:rsidRPr="00270F73">
        <w:rPr>
          <w:rFonts w:ascii="Century Gothic" w:hAnsi="Century Gothic" w:cs="Times New Roman"/>
        </w:rPr>
        <w:t xml:space="preserve">, </w:t>
      </w:r>
      <w:r w:rsidR="00BC3A52" w:rsidRPr="00270F73">
        <w:rPr>
          <w:rFonts w:ascii="Century Gothic" w:hAnsi="Century Gothic" w:cs="Times New Roman"/>
        </w:rPr>
        <w:t>enthusiasm</w:t>
      </w:r>
      <w:r w:rsidRPr="00270F73">
        <w:rPr>
          <w:rFonts w:ascii="Century Gothic" w:hAnsi="Century Gothic" w:cs="Times New Roman"/>
        </w:rPr>
        <w:t xml:space="preserve"> and dedication of many supporters. In 20</w:t>
      </w:r>
      <w:r w:rsidR="00270F73">
        <w:rPr>
          <w:rFonts w:ascii="Century Gothic" w:hAnsi="Century Gothic" w:cs="Times New Roman"/>
        </w:rPr>
        <w:t>20</w:t>
      </w:r>
      <w:r w:rsidR="00885DAF" w:rsidRPr="00270F73">
        <w:rPr>
          <w:rFonts w:ascii="Century Gothic" w:hAnsi="Century Gothic" w:cs="Times New Roman"/>
        </w:rPr>
        <w:t>,</w:t>
      </w:r>
      <w:r w:rsidRPr="00270F73">
        <w:rPr>
          <w:rFonts w:ascii="Century Gothic" w:hAnsi="Century Gothic" w:cs="Times New Roman"/>
        </w:rPr>
        <w:t xml:space="preserve"> SB</w:t>
      </w:r>
      <w:r w:rsidR="00885DAF" w:rsidRPr="00270F73">
        <w:rPr>
          <w:rFonts w:ascii="Century Gothic" w:hAnsi="Century Gothic" w:cs="Times New Roman"/>
        </w:rPr>
        <w:t>AK</w:t>
      </w:r>
      <w:r w:rsidR="00885DAF" w:rsidRPr="00270F73">
        <w:rPr>
          <w:rFonts w:ascii="Century Gothic" w:hAnsi="Century Gothic" w:cs="Times New Roman"/>
          <w:i/>
        </w:rPr>
        <w:t xml:space="preserve"> </w:t>
      </w:r>
      <w:r w:rsidR="00B579EA" w:rsidRPr="00270F73">
        <w:rPr>
          <w:rFonts w:ascii="Century Gothic" w:hAnsi="Century Gothic" w:cs="Times New Roman"/>
        </w:rPr>
        <w:t xml:space="preserve">looks forward to </w:t>
      </w:r>
      <w:r w:rsidRPr="00270F73">
        <w:rPr>
          <w:rFonts w:ascii="Century Gothic" w:hAnsi="Century Gothic" w:cs="Times New Roman"/>
        </w:rPr>
        <w:t>reaching more individuals living with Spina Bifida</w:t>
      </w:r>
      <w:r w:rsidR="00B579EA" w:rsidRPr="00270F73">
        <w:rPr>
          <w:rFonts w:ascii="Century Gothic" w:hAnsi="Century Gothic" w:cs="Times New Roman"/>
        </w:rPr>
        <w:t>,</w:t>
      </w:r>
      <w:r w:rsidRPr="00270F73">
        <w:rPr>
          <w:rFonts w:ascii="Century Gothic" w:hAnsi="Century Gothic" w:cs="Times New Roman"/>
        </w:rPr>
        <w:t xml:space="preserve"> their </w:t>
      </w:r>
      <w:r w:rsidR="001F7A4D" w:rsidRPr="00270F73">
        <w:rPr>
          <w:rFonts w:ascii="Century Gothic" w:hAnsi="Century Gothic" w:cs="Times New Roman"/>
        </w:rPr>
        <w:t>families’</w:t>
      </w:r>
      <w:r w:rsidR="00B579EA" w:rsidRPr="00270F73">
        <w:rPr>
          <w:rFonts w:ascii="Century Gothic" w:hAnsi="Century Gothic" w:cs="Times New Roman"/>
        </w:rPr>
        <w:t xml:space="preserve"> caregivers and supporters.</w:t>
      </w:r>
      <w:r w:rsidRPr="00270F73">
        <w:rPr>
          <w:rFonts w:ascii="Century Gothic" w:hAnsi="Century Gothic" w:cs="Times New Roman"/>
        </w:rPr>
        <w:t xml:space="preserve"> The Spina Bifida Association of </w:t>
      </w:r>
      <w:r w:rsidR="00885DAF" w:rsidRPr="00270F73">
        <w:rPr>
          <w:rFonts w:ascii="Century Gothic" w:hAnsi="Century Gothic" w:cs="Times New Roman"/>
        </w:rPr>
        <w:t>Kentucky</w:t>
      </w:r>
      <w:r w:rsidRPr="00270F73">
        <w:rPr>
          <w:rFonts w:ascii="Century Gothic" w:hAnsi="Century Gothic" w:cs="Times New Roman"/>
        </w:rPr>
        <w:t xml:space="preserve"> </w:t>
      </w:r>
      <w:r w:rsidR="001D5CD0" w:rsidRPr="00270F73">
        <w:rPr>
          <w:rFonts w:ascii="Century Gothic" w:hAnsi="Century Gothic" w:cs="Times New Roman"/>
        </w:rPr>
        <w:t>can</w:t>
      </w:r>
      <w:r w:rsidRPr="00270F73">
        <w:rPr>
          <w:rFonts w:ascii="Century Gothic" w:hAnsi="Century Gothic" w:cs="Times New Roman"/>
        </w:rPr>
        <w:t xml:space="preserve"> accomplish all that we do because of the donation of time and dollars from individuals like you.  </w:t>
      </w:r>
    </w:p>
    <w:p w14:paraId="0CDA550F" w14:textId="77777777" w:rsidR="00AE04A7" w:rsidRPr="00270F73" w:rsidRDefault="00AE04A7" w:rsidP="00AE04A7">
      <w:pPr>
        <w:spacing w:after="0" w:line="240" w:lineRule="auto"/>
        <w:rPr>
          <w:rFonts w:ascii="Century Gothic" w:hAnsi="Century Gothic" w:cs="Times New Roman"/>
        </w:rPr>
      </w:pPr>
    </w:p>
    <w:p w14:paraId="2EFDE41C" w14:textId="77777777" w:rsidR="00AE04A7" w:rsidRPr="00081B82" w:rsidRDefault="00AE04A7" w:rsidP="00AE04A7">
      <w:pPr>
        <w:rPr>
          <w:rFonts w:ascii="Century Gothic" w:hAnsi="Century Gothic" w:cs="Times New Roman"/>
          <w:b/>
          <w:color w:val="0070C0"/>
          <w:sz w:val="28"/>
          <w:szCs w:val="28"/>
        </w:rPr>
      </w:pPr>
      <w:r w:rsidRPr="00081B82">
        <w:rPr>
          <w:rFonts w:ascii="Century Gothic" w:hAnsi="Century Gothic" w:cs="Times New Roman"/>
          <w:b/>
          <w:color w:val="0070C0"/>
          <w:sz w:val="28"/>
          <w:szCs w:val="28"/>
        </w:rPr>
        <w:t xml:space="preserve">Spina Bifida Facts </w:t>
      </w:r>
    </w:p>
    <w:p w14:paraId="5D24E0D5" w14:textId="77777777" w:rsidR="00AE04A7" w:rsidRPr="00270F73" w:rsidRDefault="00AE04A7" w:rsidP="00AE04A7">
      <w:pPr>
        <w:pStyle w:val="ListParagraph"/>
        <w:numPr>
          <w:ilvl w:val="0"/>
          <w:numId w:val="1"/>
        </w:numPr>
        <w:spacing w:before="240" w:after="100" w:afterAutospacing="1" w:line="240" w:lineRule="auto"/>
        <w:rPr>
          <w:rFonts w:ascii="Century Gothic" w:eastAsia="Times New Roman" w:hAnsi="Century Gothic" w:cs="Times New Roman"/>
        </w:rPr>
      </w:pPr>
      <w:r w:rsidRPr="00270F73">
        <w:rPr>
          <w:rFonts w:ascii="Century Gothic" w:eastAsia="Times New Roman" w:hAnsi="Century Gothic" w:cs="Times New Roman"/>
        </w:rPr>
        <w:t xml:space="preserve">Spina Bifida means “split spine.”  </w:t>
      </w:r>
    </w:p>
    <w:p w14:paraId="6AD24356" w14:textId="77777777" w:rsidR="00AE04A7" w:rsidRPr="00270F73" w:rsidRDefault="00AE04A7" w:rsidP="00AE04A7">
      <w:pPr>
        <w:pStyle w:val="ListParagraph"/>
        <w:numPr>
          <w:ilvl w:val="0"/>
          <w:numId w:val="1"/>
        </w:numPr>
        <w:spacing w:before="240" w:after="100" w:afterAutospacing="1" w:line="240" w:lineRule="auto"/>
        <w:rPr>
          <w:rFonts w:ascii="Century Gothic" w:eastAsia="Times New Roman" w:hAnsi="Century Gothic" w:cs="Times New Roman"/>
        </w:rPr>
      </w:pPr>
      <w:r w:rsidRPr="00270F73">
        <w:rPr>
          <w:rFonts w:ascii="Century Gothic" w:eastAsia="Times New Roman" w:hAnsi="Century Gothic" w:cs="Times New Roman"/>
        </w:rPr>
        <w:t>Spina Bifida is a neural tube defect tha</w:t>
      </w:r>
      <w:r w:rsidR="00885DAF" w:rsidRPr="00270F73">
        <w:rPr>
          <w:rFonts w:ascii="Century Gothic" w:eastAsia="Times New Roman" w:hAnsi="Century Gothic" w:cs="Times New Roman"/>
        </w:rPr>
        <w:t>t happens in the first 28 days</w:t>
      </w:r>
      <w:r w:rsidRPr="00270F73">
        <w:rPr>
          <w:rFonts w:ascii="Century Gothic" w:eastAsia="Times New Roman" w:hAnsi="Century Gothic" w:cs="Times New Roman"/>
        </w:rPr>
        <w:t xml:space="preserve"> of pregnancy.</w:t>
      </w:r>
    </w:p>
    <w:p w14:paraId="1F6E3307" w14:textId="77777777" w:rsidR="00885DAF" w:rsidRPr="00270F73" w:rsidRDefault="00885DAF" w:rsidP="00885DAF">
      <w:pPr>
        <w:pStyle w:val="ListParagraph"/>
        <w:numPr>
          <w:ilvl w:val="0"/>
          <w:numId w:val="1"/>
        </w:numPr>
        <w:spacing w:before="240" w:after="100" w:afterAutospacing="1" w:line="240" w:lineRule="auto"/>
        <w:rPr>
          <w:rFonts w:ascii="Century Gothic" w:eastAsia="Times New Roman" w:hAnsi="Century Gothic" w:cs="Times New Roman"/>
        </w:rPr>
      </w:pPr>
      <w:r w:rsidRPr="00270F73">
        <w:rPr>
          <w:rFonts w:ascii="Century Gothic" w:eastAsia="Times New Roman" w:hAnsi="Century Gothic" w:cs="Times New Roman"/>
        </w:rPr>
        <w:t xml:space="preserve">One out of every 1,300 babies born in the United States each year have Spina Bifida. </w:t>
      </w:r>
    </w:p>
    <w:p w14:paraId="61A865E3" w14:textId="77777777" w:rsidR="00885DAF" w:rsidRPr="00270F73" w:rsidRDefault="00885DAF" w:rsidP="00885DAF">
      <w:pPr>
        <w:pStyle w:val="ListParagraph"/>
        <w:numPr>
          <w:ilvl w:val="0"/>
          <w:numId w:val="1"/>
        </w:numPr>
        <w:spacing w:before="240" w:after="100" w:afterAutospacing="1" w:line="240" w:lineRule="auto"/>
        <w:rPr>
          <w:rFonts w:ascii="Century Gothic" w:eastAsia="Times New Roman" w:hAnsi="Century Gothic" w:cs="Times New Roman"/>
        </w:rPr>
      </w:pPr>
      <w:r w:rsidRPr="00270F73">
        <w:rPr>
          <w:rFonts w:ascii="Century Gothic" w:hAnsi="Century Gothic" w:cs="Times New Roman"/>
        </w:rPr>
        <w:t>In Kentucky, more than two out of every 1,300 babies are born with Spina Bifida.</w:t>
      </w:r>
    </w:p>
    <w:p w14:paraId="1459A735" w14:textId="77777777" w:rsidR="00AE04A7" w:rsidRPr="00270F73" w:rsidRDefault="00AE04A7" w:rsidP="00885DAF">
      <w:pPr>
        <w:pStyle w:val="ListParagraph"/>
        <w:numPr>
          <w:ilvl w:val="0"/>
          <w:numId w:val="1"/>
        </w:numPr>
        <w:spacing w:before="240" w:after="100" w:afterAutospacing="1" w:line="240" w:lineRule="auto"/>
        <w:rPr>
          <w:rFonts w:ascii="Century Gothic" w:eastAsia="Times New Roman" w:hAnsi="Century Gothic" w:cs="Times New Roman"/>
        </w:rPr>
      </w:pPr>
      <w:r w:rsidRPr="00270F73">
        <w:rPr>
          <w:rFonts w:ascii="Century Gothic" w:eastAsia="Times New Roman" w:hAnsi="Century Gothic" w:cs="Times New Roman"/>
        </w:rPr>
        <w:t xml:space="preserve">Spina Bifida is the most common permanently disabling birth defect.  </w:t>
      </w:r>
    </w:p>
    <w:p w14:paraId="4E706BC1" w14:textId="77777777" w:rsidR="00AE04A7" w:rsidRPr="00270F73" w:rsidRDefault="00AE04A7" w:rsidP="00AE04A7">
      <w:pPr>
        <w:pStyle w:val="ListParagraph"/>
        <w:numPr>
          <w:ilvl w:val="0"/>
          <w:numId w:val="1"/>
        </w:numPr>
        <w:spacing w:before="240" w:after="100" w:afterAutospacing="1" w:line="240" w:lineRule="auto"/>
        <w:rPr>
          <w:rFonts w:ascii="Century Gothic" w:eastAsia="Times New Roman" w:hAnsi="Century Gothic" w:cs="Times New Roman"/>
        </w:rPr>
      </w:pPr>
      <w:r w:rsidRPr="00270F73">
        <w:rPr>
          <w:rFonts w:ascii="Century Gothic" w:eastAsia="Times New Roman" w:hAnsi="Century Gothic" w:cs="Times New Roman"/>
        </w:rPr>
        <w:t xml:space="preserve">The effects of the Spina Bifida vary from minor back problems to </w:t>
      </w:r>
      <w:r w:rsidR="00885DAF" w:rsidRPr="00270F73">
        <w:rPr>
          <w:rFonts w:ascii="Century Gothic" w:eastAsia="Times New Roman" w:hAnsi="Century Gothic" w:cs="Times New Roman"/>
        </w:rPr>
        <w:t>paralysis</w:t>
      </w:r>
      <w:r w:rsidRPr="00270F73">
        <w:rPr>
          <w:rFonts w:ascii="Century Gothic" w:eastAsia="Times New Roman" w:hAnsi="Century Gothic" w:cs="Times New Roman"/>
        </w:rPr>
        <w:t xml:space="preserve">, hydrocephalus, learning issues and bowel and bladder dysfunction.  </w:t>
      </w:r>
    </w:p>
    <w:p w14:paraId="49E29A3D" w14:textId="138E7EE2" w:rsidR="00F75BE9" w:rsidRDefault="00AE04A7" w:rsidP="00C50B48">
      <w:pPr>
        <w:pStyle w:val="ListParagraph"/>
        <w:numPr>
          <w:ilvl w:val="0"/>
          <w:numId w:val="1"/>
        </w:numPr>
        <w:spacing w:before="240" w:after="100" w:afterAutospacing="1" w:line="240" w:lineRule="auto"/>
        <w:rPr>
          <w:rFonts w:ascii="Century Gothic" w:eastAsia="Times New Roman" w:hAnsi="Century Gothic" w:cs="Times New Roman"/>
        </w:rPr>
      </w:pPr>
      <w:r w:rsidRPr="00270F73">
        <w:rPr>
          <w:rFonts w:ascii="Century Gothic" w:eastAsia="Times New Roman" w:hAnsi="Century Gothic" w:cs="Times New Roman"/>
        </w:rPr>
        <w:t>Research studies indicate that if a woman takes 400 mg of folic acid, a B vitamin, daily before becoming pregnant and during the first three months of pregnancy, the number of births involving Spina Bifida could be reduced by 70 %.</w:t>
      </w:r>
    </w:p>
    <w:p w14:paraId="1543E8CF" w14:textId="77777777" w:rsidR="00AE04A7" w:rsidRPr="00081B82" w:rsidRDefault="00A552EC" w:rsidP="00E74C3D">
      <w:pPr>
        <w:pStyle w:val="Heading1"/>
        <w:jc w:val="center"/>
        <w:rPr>
          <w:rFonts w:ascii="Century Gothic" w:hAnsi="Century Gothic" w:cs="Times New Roman"/>
          <w:b/>
          <w:bCs/>
          <w:color w:val="0070C0"/>
          <w:sz w:val="28"/>
          <w:szCs w:val="28"/>
        </w:rPr>
      </w:pPr>
      <w:r w:rsidRPr="00081B82">
        <w:rPr>
          <w:rFonts w:ascii="Century Gothic" w:hAnsi="Century Gothic" w:cs="Times New Roman"/>
          <w:b/>
          <w:bCs/>
          <w:color w:val="0070C0"/>
          <w:sz w:val="28"/>
          <w:szCs w:val="28"/>
        </w:rPr>
        <w:t>ACCOMPLISHMENTS</w:t>
      </w:r>
    </w:p>
    <w:p w14:paraId="69470E16" w14:textId="77777777" w:rsidR="00905D31" w:rsidRPr="00270F73" w:rsidRDefault="00905D31" w:rsidP="00FB40A3">
      <w:pPr>
        <w:spacing w:after="0" w:line="240" w:lineRule="auto"/>
        <w:rPr>
          <w:rFonts w:ascii="Century Gothic" w:eastAsia="Times New Roman" w:hAnsi="Century Gothic" w:cs="Times New Roman"/>
          <w:color w:val="000000"/>
        </w:rPr>
      </w:pPr>
    </w:p>
    <w:p w14:paraId="65F4475E" w14:textId="0A1771D8" w:rsidR="00FB40A3" w:rsidRPr="00270F73" w:rsidRDefault="00FB40A3" w:rsidP="00FB40A3">
      <w:pPr>
        <w:spacing w:after="0" w:line="240" w:lineRule="auto"/>
        <w:rPr>
          <w:rFonts w:ascii="Century Gothic" w:eastAsia="Times New Roman" w:hAnsi="Century Gothic" w:cs="Times New Roman"/>
          <w:color w:val="000000"/>
        </w:rPr>
      </w:pPr>
      <w:r w:rsidRPr="00270F73">
        <w:rPr>
          <w:rFonts w:ascii="Century Gothic" w:eastAsia="Times New Roman" w:hAnsi="Century Gothic" w:cs="Times New Roman"/>
          <w:color w:val="000000"/>
        </w:rPr>
        <w:t xml:space="preserve">In this year the </w:t>
      </w:r>
      <w:r w:rsidR="00885DAF" w:rsidRPr="00270F73">
        <w:rPr>
          <w:rFonts w:ascii="Century Gothic" w:eastAsia="Times New Roman" w:hAnsi="Century Gothic" w:cs="Times New Roman"/>
          <w:color w:val="000000"/>
        </w:rPr>
        <w:t>Spina Bifida Association of KY</w:t>
      </w:r>
      <w:r w:rsidRPr="00270F73">
        <w:rPr>
          <w:rFonts w:ascii="Century Gothic" w:eastAsia="Times New Roman" w:hAnsi="Century Gothic" w:cs="Times New Roman"/>
          <w:color w:val="000000"/>
        </w:rPr>
        <w:t xml:space="preserve"> intensified efforts to support individuals living with Spina Bifida, their</w:t>
      </w:r>
      <w:r w:rsidR="00885DAF" w:rsidRPr="00270F73">
        <w:rPr>
          <w:rFonts w:ascii="Century Gothic" w:eastAsia="Times New Roman" w:hAnsi="Century Gothic" w:cs="Times New Roman"/>
          <w:color w:val="000000"/>
        </w:rPr>
        <w:t xml:space="preserve"> families, friends, caregivers</w:t>
      </w:r>
      <w:r w:rsidRPr="00270F73">
        <w:rPr>
          <w:rFonts w:ascii="Century Gothic" w:eastAsia="Times New Roman" w:hAnsi="Century Gothic" w:cs="Times New Roman"/>
          <w:color w:val="000000"/>
        </w:rPr>
        <w:t xml:space="preserve"> and the professionals who work with them. In addition</w:t>
      </w:r>
      <w:r w:rsidR="00885DAF" w:rsidRPr="00270F73">
        <w:rPr>
          <w:rFonts w:ascii="Century Gothic" w:eastAsia="Times New Roman" w:hAnsi="Century Gothic" w:cs="Times New Roman"/>
          <w:color w:val="000000"/>
        </w:rPr>
        <w:t>,</w:t>
      </w:r>
      <w:r w:rsidRPr="00270F73">
        <w:rPr>
          <w:rFonts w:ascii="Century Gothic" w:eastAsia="Times New Roman" w:hAnsi="Century Gothic" w:cs="Times New Roman"/>
          <w:color w:val="000000"/>
        </w:rPr>
        <w:t xml:space="preserve"> SBA</w:t>
      </w:r>
      <w:r w:rsidR="00885DAF" w:rsidRPr="00270F73">
        <w:rPr>
          <w:rFonts w:ascii="Century Gothic" w:eastAsia="Times New Roman" w:hAnsi="Century Gothic" w:cs="Times New Roman"/>
          <w:color w:val="000000"/>
        </w:rPr>
        <w:t xml:space="preserve">K </w:t>
      </w:r>
      <w:r w:rsidRPr="00270F73">
        <w:rPr>
          <w:rFonts w:ascii="Century Gothic" w:eastAsia="Times New Roman" w:hAnsi="Century Gothic" w:cs="Times New Roman"/>
          <w:color w:val="000000"/>
        </w:rPr>
        <w:t xml:space="preserve">also seeks to educate the public </w:t>
      </w:r>
      <w:r w:rsidR="00885DAF" w:rsidRPr="00270F73">
        <w:rPr>
          <w:rFonts w:ascii="Century Gothic" w:eastAsia="Times New Roman" w:hAnsi="Century Gothic" w:cs="Times New Roman"/>
          <w:color w:val="000000"/>
        </w:rPr>
        <w:t>about Spina Bifida.  During 201</w:t>
      </w:r>
      <w:r w:rsidR="00270F73">
        <w:rPr>
          <w:rFonts w:ascii="Century Gothic" w:eastAsia="Times New Roman" w:hAnsi="Century Gothic" w:cs="Times New Roman"/>
          <w:color w:val="000000"/>
        </w:rPr>
        <w:t>9</w:t>
      </w:r>
      <w:r w:rsidRPr="00270F73">
        <w:rPr>
          <w:rFonts w:ascii="Century Gothic" w:eastAsia="Times New Roman" w:hAnsi="Century Gothic" w:cs="Times New Roman"/>
          <w:color w:val="000000"/>
        </w:rPr>
        <w:t>, SBA</w:t>
      </w:r>
      <w:r w:rsidR="00885DAF" w:rsidRPr="00270F73">
        <w:rPr>
          <w:rFonts w:ascii="Century Gothic" w:eastAsia="Times New Roman" w:hAnsi="Century Gothic" w:cs="Times New Roman"/>
          <w:color w:val="000000"/>
        </w:rPr>
        <w:t>K</w:t>
      </w:r>
      <w:r w:rsidRPr="00270F73">
        <w:rPr>
          <w:rFonts w:ascii="Century Gothic" w:eastAsia="Times New Roman" w:hAnsi="Century Gothic" w:cs="Times New Roman"/>
          <w:b/>
        </w:rPr>
        <w:t xml:space="preserve"> </w:t>
      </w:r>
      <w:r w:rsidRPr="00270F73">
        <w:rPr>
          <w:rFonts w:ascii="Century Gothic" w:eastAsia="Times New Roman" w:hAnsi="Century Gothic" w:cs="Times New Roman"/>
          <w:color w:val="000000"/>
        </w:rPr>
        <w:t xml:space="preserve">has: </w:t>
      </w:r>
    </w:p>
    <w:p w14:paraId="6762D822" w14:textId="5F8026BD" w:rsidR="00FB40A3" w:rsidRPr="00270F73" w:rsidRDefault="00FB40A3" w:rsidP="00FB40A3">
      <w:pPr>
        <w:numPr>
          <w:ilvl w:val="0"/>
          <w:numId w:val="2"/>
        </w:numPr>
        <w:spacing w:after="0" w:line="240" w:lineRule="auto"/>
        <w:rPr>
          <w:rFonts w:ascii="Century Gothic" w:eastAsia="Times New Roman" w:hAnsi="Century Gothic" w:cs="Times New Roman"/>
        </w:rPr>
      </w:pPr>
      <w:r w:rsidRPr="00270F73">
        <w:rPr>
          <w:rFonts w:ascii="Century Gothic" w:eastAsia="Times New Roman" w:hAnsi="Century Gothic" w:cs="Times New Roman"/>
        </w:rPr>
        <w:t xml:space="preserve">Collaborated with </w:t>
      </w:r>
      <w:r w:rsidR="00270F73">
        <w:rPr>
          <w:rFonts w:ascii="Century Gothic" w:eastAsia="Times New Roman" w:hAnsi="Century Gothic" w:cs="Times New Roman"/>
        </w:rPr>
        <w:t xml:space="preserve">other </w:t>
      </w:r>
      <w:r w:rsidRPr="00270F73">
        <w:rPr>
          <w:rFonts w:ascii="Century Gothic" w:eastAsia="Times New Roman" w:hAnsi="Century Gothic" w:cs="Times New Roman"/>
        </w:rPr>
        <w:t>organizations and other interested partners to serve the need</w:t>
      </w:r>
      <w:r w:rsidR="00885DAF" w:rsidRPr="00270F73">
        <w:rPr>
          <w:rFonts w:ascii="Century Gothic" w:eastAsia="Times New Roman" w:hAnsi="Century Gothic" w:cs="Times New Roman"/>
        </w:rPr>
        <w:t>s of the Spina Bifida Community.</w:t>
      </w:r>
    </w:p>
    <w:p w14:paraId="560A7B46" w14:textId="77777777" w:rsidR="00FB40A3" w:rsidRPr="00270F73" w:rsidRDefault="00FB40A3" w:rsidP="00FB40A3">
      <w:pPr>
        <w:numPr>
          <w:ilvl w:val="0"/>
          <w:numId w:val="2"/>
        </w:numPr>
        <w:spacing w:after="0" w:line="240" w:lineRule="auto"/>
        <w:rPr>
          <w:rFonts w:ascii="Century Gothic" w:eastAsia="Times New Roman" w:hAnsi="Century Gothic" w:cs="Times New Roman"/>
        </w:rPr>
      </w:pPr>
      <w:r w:rsidRPr="00270F73">
        <w:rPr>
          <w:rFonts w:ascii="Century Gothic" w:eastAsia="Times New Roman" w:hAnsi="Century Gothic" w:cs="Times New Roman"/>
        </w:rPr>
        <w:t>Educated the public, physicians and other health professional about Spina Bifida.</w:t>
      </w:r>
    </w:p>
    <w:p w14:paraId="6B280DFC" w14:textId="77777777" w:rsidR="00FB40A3" w:rsidRPr="00270F73" w:rsidRDefault="00FB40A3" w:rsidP="00FB40A3">
      <w:pPr>
        <w:numPr>
          <w:ilvl w:val="0"/>
          <w:numId w:val="2"/>
        </w:numPr>
        <w:spacing w:after="0" w:line="240" w:lineRule="auto"/>
        <w:rPr>
          <w:rFonts w:ascii="Century Gothic" w:eastAsia="Times New Roman" w:hAnsi="Century Gothic" w:cs="Times New Roman"/>
        </w:rPr>
      </w:pPr>
      <w:r w:rsidRPr="00270F73">
        <w:rPr>
          <w:rFonts w:ascii="Century Gothic" w:eastAsia="Times New Roman" w:hAnsi="Century Gothic" w:cs="Times New Roman"/>
        </w:rPr>
        <w:t>Operated support services to assist individuals with Spina Bifida, their famili</w:t>
      </w:r>
      <w:r w:rsidR="00885DAF" w:rsidRPr="00270F73">
        <w:rPr>
          <w:rFonts w:ascii="Century Gothic" w:eastAsia="Times New Roman" w:hAnsi="Century Gothic" w:cs="Times New Roman"/>
        </w:rPr>
        <w:t>es and caregivers.</w:t>
      </w:r>
    </w:p>
    <w:p w14:paraId="7AAD696A" w14:textId="77777777" w:rsidR="00885DAF" w:rsidRPr="00270F73" w:rsidRDefault="00FB40A3" w:rsidP="00885DAF">
      <w:pPr>
        <w:numPr>
          <w:ilvl w:val="0"/>
          <w:numId w:val="2"/>
        </w:numPr>
        <w:spacing w:after="0" w:line="240" w:lineRule="auto"/>
        <w:rPr>
          <w:rFonts w:ascii="Century Gothic" w:eastAsia="Times New Roman" w:hAnsi="Century Gothic" w:cs="Times New Roman"/>
        </w:rPr>
      </w:pPr>
      <w:r w:rsidRPr="00270F73">
        <w:rPr>
          <w:rFonts w:ascii="Century Gothic" w:eastAsia="Times New Roman" w:hAnsi="Century Gothic" w:cs="Times New Roman"/>
        </w:rPr>
        <w:t>Advocated for public policies that increase government funding for Spina Bifida research, education programs, and support services</w:t>
      </w:r>
      <w:r w:rsidR="00885DAF" w:rsidRPr="00270F73">
        <w:rPr>
          <w:rFonts w:ascii="Century Gothic" w:eastAsia="Times New Roman" w:hAnsi="Century Gothic" w:cs="Times New Roman"/>
        </w:rPr>
        <w:t>.</w:t>
      </w:r>
    </w:p>
    <w:p w14:paraId="1C480F1E" w14:textId="506BB536" w:rsidR="00F75BE9" w:rsidRDefault="00F75BE9" w:rsidP="00F75BE9">
      <w:pPr>
        <w:keepNext/>
        <w:spacing w:after="0" w:line="240" w:lineRule="auto"/>
        <w:jc w:val="center"/>
        <w:rPr>
          <w:rFonts w:ascii="Century Gothic" w:hAnsi="Century Gothic" w:cs="Times New Roman"/>
        </w:rPr>
      </w:pPr>
    </w:p>
    <w:p w14:paraId="4F13B6A7" w14:textId="7F043C80" w:rsidR="00900D19" w:rsidRDefault="00900D19" w:rsidP="00F75BE9">
      <w:pPr>
        <w:keepNext/>
        <w:spacing w:after="0" w:line="240" w:lineRule="auto"/>
        <w:jc w:val="center"/>
        <w:rPr>
          <w:rFonts w:ascii="Century Gothic" w:hAnsi="Century Gothic" w:cs="Times New Roman"/>
        </w:rPr>
      </w:pPr>
      <w:r>
        <w:rPr>
          <w:rFonts w:ascii="Century Gothic" w:hAnsi="Century Gothic" w:cs="Times New Roman"/>
          <w:noProof/>
        </w:rPr>
        <w:drawing>
          <wp:inline distT="0" distB="0" distL="0" distR="0" wp14:anchorId="6091E7F8" wp14:editId="65B8BE67">
            <wp:extent cx="6858000" cy="8877935"/>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 Year In Review.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p>
    <w:p w14:paraId="61C64975" w14:textId="77777777" w:rsidR="00081B82" w:rsidRDefault="00081B82" w:rsidP="00900D19">
      <w:pPr>
        <w:pStyle w:val="Heading1"/>
        <w:jc w:val="center"/>
        <w:rPr>
          <w:rFonts w:ascii="Century Gothic" w:hAnsi="Century Gothic" w:cs="Times New Roman"/>
          <w:sz w:val="22"/>
          <w:szCs w:val="22"/>
        </w:rPr>
      </w:pPr>
    </w:p>
    <w:p w14:paraId="1AE742BE" w14:textId="77777777" w:rsidR="00081B82" w:rsidRDefault="00081B82" w:rsidP="00900D19">
      <w:pPr>
        <w:pStyle w:val="Heading1"/>
        <w:jc w:val="center"/>
        <w:rPr>
          <w:rFonts w:ascii="Century Gothic" w:hAnsi="Century Gothic" w:cs="Times New Roman"/>
          <w:sz w:val="22"/>
          <w:szCs w:val="22"/>
        </w:rPr>
      </w:pPr>
    </w:p>
    <w:p w14:paraId="183ED099" w14:textId="0EFCFF9F" w:rsidR="00885DAF" w:rsidRPr="005E6254" w:rsidRDefault="001D5CD0" w:rsidP="00900D19">
      <w:pPr>
        <w:pStyle w:val="Heading1"/>
        <w:jc w:val="center"/>
        <w:rPr>
          <w:rFonts w:ascii="Century Gothic" w:hAnsi="Century Gothic" w:cs="Times New Roman"/>
          <w:b/>
          <w:bCs/>
          <w:sz w:val="28"/>
          <w:szCs w:val="28"/>
        </w:rPr>
      </w:pPr>
      <w:r w:rsidRPr="005E6254">
        <w:rPr>
          <w:rFonts w:ascii="Century Gothic" w:hAnsi="Century Gothic" w:cs="Times New Roman"/>
          <w:b/>
          <w:bCs/>
          <w:sz w:val="28"/>
          <w:szCs w:val="28"/>
        </w:rPr>
        <w:t>F</w:t>
      </w:r>
      <w:r w:rsidR="00E74C3D" w:rsidRPr="005E6254">
        <w:rPr>
          <w:rFonts w:ascii="Century Gothic" w:hAnsi="Century Gothic" w:cs="Times New Roman"/>
          <w:b/>
          <w:bCs/>
          <w:sz w:val="28"/>
          <w:szCs w:val="28"/>
        </w:rPr>
        <w:t>inancial Report</w:t>
      </w:r>
      <w:r w:rsidR="00A560C4" w:rsidRPr="005E6254">
        <w:rPr>
          <w:rFonts w:ascii="Century Gothic" w:hAnsi="Century Gothic" w:cs="Times New Roman"/>
          <w:b/>
          <w:bCs/>
          <w:sz w:val="28"/>
          <w:szCs w:val="28"/>
        </w:rPr>
        <w:t>*</w:t>
      </w:r>
    </w:p>
    <w:tbl>
      <w:tblPr>
        <w:tblStyle w:val="TableGrid"/>
        <w:tblpPr w:leftFromText="180" w:rightFromText="180" w:vertAnchor="text" w:horzAnchor="margin" w:tblpXSpec="center" w:tblpY="88"/>
        <w:tblW w:w="0" w:type="auto"/>
        <w:tblLook w:val="04A0" w:firstRow="1" w:lastRow="0" w:firstColumn="1" w:lastColumn="0" w:noHBand="0" w:noVBand="1"/>
      </w:tblPr>
      <w:tblGrid>
        <w:gridCol w:w="4701"/>
        <w:gridCol w:w="4649"/>
      </w:tblGrid>
      <w:tr w:rsidR="009C64E5" w:rsidRPr="00270F73" w14:paraId="5D263752" w14:textId="77777777" w:rsidTr="00B82BCC">
        <w:trPr>
          <w:trHeight w:val="596"/>
        </w:trPr>
        <w:tc>
          <w:tcPr>
            <w:tcW w:w="9350" w:type="dxa"/>
            <w:gridSpan w:val="2"/>
          </w:tcPr>
          <w:p w14:paraId="3CD54789" w14:textId="5DE1502F" w:rsidR="009C64E5" w:rsidRPr="00081B82" w:rsidRDefault="009C64E5" w:rsidP="009C64E5">
            <w:pPr>
              <w:jc w:val="center"/>
              <w:rPr>
                <w:rFonts w:ascii="Century Gothic" w:hAnsi="Century Gothic" w:cs="Times New Roman"/>
                <w:b/>
                <w:sz w:val="28"/>
                <w:szCs w:val="28"/>
              </w:rPr>
            </w:pPr>
            <w:r w:rsidRPr="00081B82">
              <w:rPr>
                <w:rFonts w:ascii="Century Gothic" w:hAnsi="Century Gothic" w:cs="Times New Roman"/>
                <w:b/>
                <w:sz w:val="28"/>
                <w:szCs w:val="28"/>
              </w:rPr>
              <w:t>201</w:t>
            </w:r>
            <w:r w:rsidR="00FE4CD6" w:rsidRPr="00081B82">
              <w:rPr>
                <w:rFonts w:ascii="Century Gothic" w:hAnsi="Century Gothic" w:cs="Times New Roman"/>
                <w:b/>
                <w:sz w:val="28"/>
                <w:szCs w:val="28"/>
              </w:rPr>
              <w:t>9</w:t>
            </w:r>
            <w:r w:rsidRPr="00081B82">
              <w:rPr>
                <w:rFonts w:ascii="Century Gothic" w:hAnsi="Century Gothic" w:cs="Times New Roman"/>
                <w:b/>
                <w:sz w:val="28"/>
                <w:szCs w:val="28"/>
              </w:rPr>
              <w:t xml:space="preserve"> Income: Where does the money come from?</w:t>
            </w:r>
            <w:r w:rsidR="008178AC" w:rsidRPr="00081B82">
              <w:rPr>
                <w:rFonts w:ascii="Century Gothic" w:hAnsi="Century Gothic" w:cs="Times New Roman"/>
                <w:b/>
                <w:sz w:val="28"/>
                <w:szCs w:val="28"/>
              </w:rPr>
              <w:t xml:space="preserve"> (</w:t>
            </w:r>
            <w:r w:rsidR="001D5CD0" w:rsidRPr="00081B82">
              <w:rPr>
                <w:rFonts w:ascii="Century Gothic" w:hAnsi="Century Gothic" w:cs="Times New Roman"/>
                <w:b/>
                <w:sz w:val="28"/>
                <w:szCs w:val="28"/>
              </w:rPr>
              <w:t>un</w:t>
            </w:r>
            <w:r w:rsidR="008178AC" w:rsidRPr="00081B82">
              <w:rPr>
                <w:rFonts w:ascii="Century Gothic" w:hAnsi="Century Gothic" w:cs="Times New Roman"/>
                <w:b/>
                <w:sz w:val="28"/>
                <w:szCs w:val="28"/>
              </w:rPr>
              <w:t>audited)</w:t>
            </w:r>
          </w:p>
        </w:tc>
      </w:tr>
      <w:tr w:rsidR="009C64E5" w:rsidRPr="00270F73" w14:paraId="66FAC7A4" w14:textId="77777777" w:rsidTr="00B82BCC">
        <w:tc>
          <w:tcPr>
            <w:tcW w:w="4701" w:type="dxa"/>
          </w:tcPr>
          <w:p w14:paraId="1E253BDA" w14:textId="77777777" w:rsidR="009C64E5" w:rsidRPr="00081B82" w:rsidRDefault="009C64E5" w:rsidP="009C64E5">
            <w:pPr>
              <w:jc w:val="center"/>
              <w:rPr>
                <w:rFonts w:ascii="Century Gothic" w:hAnsi="Century Gothic" w:cs="Times New Roman"/>
                <w:sz w:val="28"/>
                <w:szCs w:val="28"/>
              </w:rPr>
            </w:pPr>
            <w:r w:rsidRPr="00081B82">
              <w:rPr>
                <w:rFonts w:ascii="Century Gothic" w:hAnsi="Century Gothic" w:cs="Times New Roman"/>
                <w:sz w:val="28"/>
                <w:szCs w:val="28"/>
              </w:rPr>
              <w:t>Fund Raising Events</w:t>
            </w:r>
          </w:p>
        </w:tc>
        <w:tc>
          <w:tcPr>
            <w:tcW w:w="4649" w:type="dxa"/>
          </w:tcPr>
          <w:p w14:paraId="1575E5BA" w14:textId="052C068B" w:rsidR="009C64E5" w:rsidRPr="00081B82" w:rsidRDefault="00B82BCC" w:rsidP="00E74C3D">
            <w:pPr>
              <w:jc w:val="center"/>
              <w:rPr>
                <w:rFonts w:ascii="Century Gothic" w:hAnsi="Century Gothic" w:cs="Times New Roman"/>
                <w:b/>
                <w:sz w:val="28"/>
                <w:szCs w:val="28"/>
              </w:rPr>
            </w:pPr>
            <w:r w:rsidRPr="00081B82">
              <w:rPr>
                <w:rFonts w:ascii="Century Gothic" w:hAnsi="Century Gothic" w:cs="Times New Roman"/>
                <w:b/>
                <w:sz w:val="28"/>
                <w:szCs w:val="28"/>
              </w:rPr>
              <w:t>$6</w:t>
            </w:r>
            <w:r w:rsidR="00196DAC" w:rsidRPr="00081B82">
              <w:rPr>
                <w:rFonts w:ascii="Century Gothic" w:hAnsi="Century Gothic" w:cs="Times New Roman"/>
                <w:b/>
                <w:sz w:val="28"/>
                <w:szCs w:val="28"/>
              </w:rPr>
              <w:t>6</w:t>
            </w:r>
            <w:r w:rsidRPr="00081B82">
              <w:rPr>
                <w:rFonts w:ascii="Century Gothic" w:hAnsi="Century Gothic" w:cs="Times New Roman"/>
                <w:b/>
                <w:sz w:val="28"/>
                <w:szCs w:val="28"/>
              </w:rPr>
              <w:t>,</w:t>
            </w:r>
            <w:r w:rsidR="00196DAC" w:rsidRPr="00081B82">
              <w:rPr>
                <w:rFonts w:ascii="Century Gothic" w:hAnsi="Century Gothic" w:cs="Times New Roman"/>
                <w:b/>
                <w:sz w:val="28"/>
                <w:szCs w:val="28"/>
              </w:rPr>
              <w:t>035</w:t>
            </w:r>
          </w:p>
        </w:tc>
      </w:tr>
      <w:tr w:rsidR="009C64E5" w:rsidRPr="00270F73" w14:paraId="066F7992" w14:textId="77777777" w:rsidTr="00B82BCC">
        <w:tc>
          <w:tcPr>
            <w:tcW w:w="4701" w:type="dxa"/>
          </w:tcPr>
          <w:p w14:paraId="3DC9CBD3" w14:textId="77777777" w:rsidR="009C64E5" w:rsidRPr="00081B82" w:rsidRDefault="00E74C3D" w:rsidP="009C64E5">
            <w:pPr>
              <w:jc w:val="center"/>
              <w:rPr>
                <w:rFonts w:ascii="Century Gothic" w:hAnsi="Century Gothic" w:cs="Times New Roman"/>
                <w:sz w:val="28"/>
                <w:szCs w:val="28"/>
              </w:rPr>
            </w:pPr>
            <w:r w:rsidRPr="00081B82">
              <w:rPr>
                <w:rFonts w:ascii="Century Gothic" w:hAnsi="Century Gothic" w:cs="Times New Roman"/>
                <w:sz w:val="28"/>
                <w:szCs w:val="28"/>
              </w:rPr>
              <w:t>Grants and Partnerships</w:t>
            </w:r>
          </w:p>
        </w:tc>
        <w:tc>
          <w:tcPr>
            <w:tcW w:w="4649" w:type="dxa"/>
          </w:tcPr>
          <w:p w14:paraId="019D310D" w14:textId="4789A9AA" w:rsidR="009C64E5" w:rsidRPr="00081B82" w:rsidRDefault="00196DAC" w:rsidP="00B82BCC">
            <w:pPr>
              <w:jc w:val="center"/>
              <w:rPr>
                <w:rFonts w:ascii="Century Gothic" w:hAnsi="Century Gothic" w:cs="Times New Roman"/>
                <w:b/>
                <w:sz w:val="28"/>
                <w:szCs w:val="28"/>
              </w:rPr>
            </w:pPr>
            <w:r w:rsidRPr="00081B82">
              <w:rPr>
                <w:rFonts w:ascii="Century Gothic" w:hAnsi="Century Gothic" w:cs="Times New Roman"/>
                <w:b/>
                <w:sz w:val="28"/>
                <w:szCs w:val="28"/>
              </w:rPr>
              <w:t>$66,466</w:t>
            </w:r>
          </w:p>
        </w:tc>
      </w:tr>
      <w:tr w:rsidR="009C64E5" w:rsidRPr="00270F73" w14:paraId="79730302" w14:textId="77777777" w:rsidTr="00B82BCC">
        <w:tc>
          <w:tcPr>
            <w:tcW w:w="4701" w:type="dxa"/>
          </w:tcPr>
          <w:p w14:paraId="7D979234" w14:textId="77777777" w:rsidR="009C64E5" w:rsidRPr="00081B82" w:rsidRDefault="00E74C3D" w:rsidP="009C64E5">
            <w:pPr>
              <w:jc w:val="center"/>
              <w:rPr>
                <w:rFonts w:ascii="Century Gothic" w:hAnsi="Century Gothic" w:cs="Times New Roman"/>
                <w:sz w:val="28"/>
                <w:szCs w:val="28"/>
              </w:rPr>
            </w:pPr>
            <w:r w:rsidRPr="00081B82">
              <w:rPr>
                <w:rFonts w:ascii="Century Gothic" w:hAnsi="Century Gothic" w:cs="Times New Roman"/>
                <w:sz w:val="28"/>
                <w:szCs w:val="28"/>
              </w:rPr>
              <w:t xml:space="preserve">General Donations </w:t>
            </w:r>
          </w:p>
        </w:tc>
        <w:tc>
          <w:tcPr>
            <w:tcW w:w="4649" w:type="dxa"/>
          </w:tcPr>
          <w:p w14:paraId="3AD0DB1F" w14:textId="566A8C38" w:rsidR="009C64E5" w:rsidRPr="00081B82" w:rsidRDefault="009C64E5" w:rsidP="00E74C3D">
            <w:pPr>
              <w:jc w:val="center"/>
              <w:rPr>
                <w:rFonts w:ascii="Century Gothic" w:hAnsi="Century Gothic" w:cs="Times New Roman"/>
                <w:b/>
                <w:sz w:val="28"/>
                <w:szCs w:val="28"/>
              </w:rPr>
            </w:pPr>
            <w:r w:rsidRPr="00081B82">
              <w:rPr>
                <w:rFonts w:ascii="Century Gothic" w:hAnsi="Century Gothic" w:cs="Times New Roman"/>
                <w:b/>
                <w:sz w:val="28"/>
                <w:szCs w:val="28"/>
              </w:rPr>
              <w:t>$</w:t>
            </w:r>
            <w:r w:rsidR="00196DAC" w:rsidRPr="00081B82">
              <w:rPr>
                <w:rFonts w:ascii="Century Gothic" w:hAnsi="Century Gothic" w:cs="Times New Roman"/>
                <w:b/>
                <w:sz w:val="28"/>
                <w:szCs w:val="28"/>
              </w:rPr>
              <w:t>38,661</w:t>
            </w:r>
          </w:p>
        </w:tc>
      </w:tr>
      <w:tr w:rsidR="009C64E5" w:rsidRPr="00270F73" w14:paraId="07C633D8" w14:textId="77777777" w:rsidTr="00B82BCC">
        <w:trPr>
          <w:trHeight w:val="278"/>
        </w:trPr>
        <w:tc>
          <w:tcPr>
            <w:tcW w:w="4701" w:type="dxa"/>
          </w:tcPr>
          <w:p w14:paraId="4C476042" w14:textId="77777777" w:rsidR="009C64E5" w:rsidRPr="00081B82" w:rsidRDefault="00E74C3D" w:rsidP="009C64E5">
            <w:pPr>
              <w:jc w:val="center"/>
              <w:rPr>
                <w:rFonts w:ascii="Century Gothic" w:hAnsi="Century Gothic" w:cs="Times New Roman"/>
                <w:sz w:val="28"/>
                <w:szCs w:val="28"/>
              </w:rPr>
            </w:pPr>
            <w:r w:rsidRPr="00081B82">
              <w:rPr>
                <w:rFonts w:ascii="Century Gothic" w:hAnsi="Century Gothic" w:cs="Times New Roman"/>
                <w:sz w:val="28"/>
                <w:szCs w:val="28"/>
              </w:rPr>
              <w:t>In-Kind Donations</w:t>
            </w:r>
          </w:p>
        </w:tc>
        <w:tc>
          <w:tcPr>
            <w:tcW w:w="4649" w:type="dxa"/>
          </w:tcPr>
          <w:p w14:paraId="6944999E" w14:textId="2A50A889" w:rsidR="009C64E5" w:rsidRPr="00081B82" w:rsidRDefault="009C64E5" w:rsidP="00E74C3D">
            <w:pPr>
              <w:jc w:val="center"/>
              <w:rPr>
                <w:rFonts w:ascii="Century Gothic" w:hAnsi="Century Gothic" w:cs="Times New Roman"/>
                <w:b/>
                <w:sz w:val="28"/>
                <w:szCs w:val="28"/>
              </w:rPr>
            </w:pPr>
            <w:r w:rsidRPr="00081B82">
              <w:rPr>
                <w:rFonts w:ascii="Century Gothic" w:hAnsi="Century Gothic" w:cs="Times New Roman"/>
                <w:b/>
                <w:sz w:val="28"/>
                <w:szCs w:val="28"/>
              </w:rPr>
              <w:t>$</w:t>
            </w:r>
            <w:r w:rsidR="00E74C3D" w:rsidRPr="00081B82">
              <w:rPr>
                <w:rFonts w:ascii="Century Gothic" w:hAnsi="Century Gothic" w:cs="Times New Roman"/>
                <w:b/>
                <w:sz w:val="28"/>
                <w:szCs w:val="28"/>
              </w:rPr>
              <w:t>1</w:t>
            </w:r>
            <w:r w:rsidR="00196DAC" w:rsidRPr="00081B82">
              <w:rPr>
                <w:rFonts w:ascii="Century Gothic" w:hAnsi="Century Gothic" w:cs="Times New Roman"/>
                <w:b/>
                <w:sz w:val="28"/>
                <w:szCs w:val="28"/>
              </w:rPr>
              <w:t>4,880</w:t>
            </w:r>
          </w:p>
        </w:tc>
      </w:tr>
      <w:tr w:rsidR="00E74C3D" w:rsidRPr="00270F73" w14:paraId="744920A9" w14:textId="77777777" w:rsidTr="00B82BCC">
        <w:trPr>
          <w:trHeight w:val="278"/>
        </w:trPr>
        <w:tc>
          <w:tcPr>
            <w:tcW w:w="4701" w:type="dxa"/>
          </w:tcPr>
          <w:p w14:paraId="59BF9918" w14:textId="20A7CC0A" w:rsidR="00E74C3D" w:rsidRPr="00081B82" w:rsidRDefault="00E74C3D" w:rsidP="009C64E5">
            <w:pPr>
              <w:jc w:val="center"/>
              <w:rPr>
                <w:rFonts w:ascii="Century Gothic" w:hAnsi="Century Gothic" w:cs="Times New Roman"/>
                <w:sz w:val="28"/>
                <w:szCs w:val="28"/>
              </w:rPr>
            </w:pPr>
            <w:r w:rsidRPr="00081B82">
              <w:rPr>
                <w:rFonts w:ascii="Century Gothic" w:hAnsi="Century Gothic" w:cs="Times New Roman"/>
                <w:sz w:val="28"/>
                <w:szCs w:val="28"/>
              </w:rPr>
              <w:t xml:space="preserve">Program Revenue </w:t>
            </w:r>
            <w:r w:rsidR="00270F73" w:rsidRPr="00081B82">
              <w:rPr>
                <w:rFonts w:ascii="Century Gothic" w:hAnsi="Century Gothic" w:cs="Times New Roman"/>
                <w:sz w:val="28"/>
                <w:szCs w:val="28"/>
              </w:rPr>
              <w:t>–</w:t>
            </w:r>
            <w:r w:rsidRPr="00081B82">
              <w:rPr>
                <w:rFonts w:ascii="Century Gothic" w:hAnsi="Century Gothic" w:cs="Times New Roman"/>
                <w:sz w:val="28"/>
                <w:szCs w:val="28"/>
              </w:rPr>
              <w:t xml:space="preserve"> Conference</w:t>
            </w:r>
          </w:p>
        </w:tc>
        <w:tc>
          <w:tcPr>
            <w:tcW w:w="4649" w:type="dxa"/>
          </w:tcPr>
          <w:p w14:paraId="26610D54" w14:textId="50D58A81" w:rsidR="00E74C3D" w:rsidRPr="00081B82" w:rsidRDefault="00E74C3D" w:rsidP="00E74C3D">
            <w:pPr>
              <w:jc w:val="center"/>
              <w:rPr>
                <w:rFonts w:ascii="Century Gothic" w:hAnsi="Century Gothic" w:cs="Times New Roman"/>
                <w:b/>
                <w:sz w:val="28"/>
                <w:szCs w:val="28"/>
              </w:rPr>
            </w:pPr>
            <w:r w:rsidRPr="00081B82">
              <w:rPr>
                <w:rFonts w:ascii="Century Gothic" w:hAnsi="Century Gothic" w:cs="Times New Roman"/>
                <w:b/>
                <w:sz w:val="28"/>
                <w:szCs w:val="28"/>
              </w:rPr>
              <w:t>$</w:t>
            </w:r>
            <w:r w:rsidR="00196DAC" w:rsidRPr="00081B82">
              <w:rPr>
                <w:rFonts w:ascii="Century Gothic" w:hAnsi="Century Gothic" w:cs="Times New Roman"/>
                <w:b/>
                <w:sz w:val="28"/>
                <w:szCs w:val="28"/>
              </w:rPr>
              <w:t>2,732</w:t>
            </w:r>
          </w:p>
        </w:tc>
      </w:tr>
      <w:tr w:rsidR="00E74C3D" w:rsidRPr="00270F73" w14:paraId="1F5C8A9A" w14:textId="77777777" w:rsidTr="00B82BCC">
        <w:trPr>
          <w:trHeight w:val="278"/>
        </w:trPr>
        <w:tc>
          <w:tcPr>
            <w:tcW w:w="4701" w:type="dxa"/>
          </w:tcPr>
          <w:p w14:paraId="3476E8BC" w14:textId="77777777" w:rsidR="00E74C3D" w:rsidRPr="00081B82" w:rsidRDefault="00E74C3D" w:rsidP="009C64E5">
            <w:pPr>
              <w:jc w:val="center"/>
              <w:rPr>
                <w:rFonts w:ascii="Century Gothic" w:hAnsi="Century Gothic" w:cs="Times New Roman"/>
                <w:sz w:val="28"/>
                <w:szCs w:val="28"/>
              </w:rPr>
            </w:pPr>
            <w:r w:rsidRPr="00081B82">
              <w:rPr>
                <w:rFonts w:ascii="Century Gothic" w:hAnsi="Century Gothic" w:cs="Times New Roman"/>
                <w:sz w:val="28"/>
                <w:szCs w:val="28"/>
              </w:rPr>
              <w:t>Interest Income and Sales</w:t>
            </w:r>
          </w:p>
        </w:tc>
        <w:tc>
          <w:tcPr>
            <w:tcW w:w="4649" w:type="dxa"/>
          </w:tcPr>
          <w:p w14:paraId="50CB3928" w14:textId="778CE5F0" w:rsidR="00196DAC" w:rsidRPr="00081B82" w:rsidRDefault="00E74C3D" w:rsidP="00196DAC">
            <w:pPr>
              <w:jc w:val="center"/>
              <w:rPr>
                <w:rFonts w:ascii="Century Gothic" w:hAnsi="Century Gothic" w:cs="Times New Roman"/>
                <w:b/>
                <w:sz w:val="28"/>
                <w:szCs w:val="28"/>
              </w:rPr>
            </w:pPr>
            <w:r w:rsidRPr="00081B82">
              <w:rPr>
                <w:rFonts w:ascii="Century Gothic" w:hAnsi="Century Gothic" w:cs="Times New Roman"/>
                <w:b/>
                <w:sz w:val="28"/>
                <w:szCs w:val="28"/>
              </w:rPr>
              <w:t>$</w:t>
            </w:r>
            <w:r w:rsidR="00196DAC" w:rsidRPr="00081B82">
              <w:rPr>
                <w:rFonts w:ascii="Century Gothic" w:hAnsi="Century Gothic" w:cs="Times New Roman"/>
                <w:b/>
                <w:sz w:val="28"/>
                <w:szCs w:val="28"/>
              </w:rPr>
              <w:t>575</w:t>
            </w:r>
          </w:p>
        </w:tc>
      </w:tr>
      <w:tr w:rsidR="009C64E5" w:rsidRPr="00270F73" w14:paraId="40B39EF4" w14:textId="77777777" w:rsidTr="00B82BCC">
        <w:tc>
          <w:tcPr>
            <w:tcW w:w="4701" w:type="dxa"/>
          </w:tcPr>
          <w:p w14:paraId="3C3DEBF8" w14:textId="77777777" w:rsidR="009C64E5" w:rsidRPr="00081B82" w:rsidRDefault="009C64E5" w:rsidP="009C64E5">
            <w:pPr>
              <w:jc w:val="center"/>
              <w:rPr>
                <w:rFonts w:ascii="Century Gothic" w:hAnsi="Century Gothic" w:cs="Times New Roman"/>
                <w:i/>
                <w:sz w:val="28"/>
                <w:szCs w:val="28"/>
              </w:rPr>
            </w:pPr>
            <w:r w:rsidRPr="00081B82">
              <w:rPr>
                <w:rFonts w:ascii="Century Gothic" w:hAnsi="Century Gothic" w:cs="Times New Roman"/>
                <w:i/>
                <w:sz w:val="28"/>
                <w:szCs w:val="28"/>
              </w:rPr>
              <w:t>Total</w:t>
            </w:r>
          </w:p>
        </w:tc>
        <w:tc>
          <w:tcPr>
            <w:tcW w:w="4649" w:type="dxa"/>
          </w:tcPr>
          <w:p w14:paraId="2E926183" w14:textId="2579F52D" w:rsidR="009C64E5" w:rsidRPr="00081B82" w:rsidRDefault="009C64E5" w:rsidP="00E74C3D">
            <w:pPr>
              <w:jc w:val="center"/>
              <w:rPr>
                <w:rFonts w:ascii="Century Gothic" w:hAnsi="Century Gothic" w:cs="Times New Roman"/>
                <w:b/>
                <w:sz w:val="28"/>
                <w:szCs w:val="28"/>
              </w:rPr>
            </w:pPr>
            <w:r w:rsidRPr="00081B82">
              <w:rPr>
                <w:rFonts w:ascii="Century Gothic" w:hAnsi="Century Gothic" w:cs="Times New Roman"/>
                <w:b/>
                <w:sz w:val="28"/>
                <w:szCs w:val="28"/>
              </w:rPr>
              <w:t>$</w:t>
            </w:r>
            <w:r w:rsidR="00B82BCC" w:rsidRPr="00081B82">
              <w:rPr>
                <w:rFonts w:ascii="Century Gothic" w:hAnsi="Century Gothic" w:cs="Times New Roman"/>
                <w:b/>
                <w:sz w:val="28"/>
                <w:szCs w:val="28"/>
              </w:rPr>
              <w:t>1</w:t>
            </w:r>
            <w:r w:rsidR="00196DAC" w:rsidRPr="00081B82">
              <w:rPr>
                <w:rFonts w:ascii="Century Gothic" w:hAnsi="Century Gothic" w:cs="Times New Roman"/>
                <w:b/>
                <w:sz w:val="28"/>
                <w:szCs w:val="28"/>
              </w:rPr>
              <w:t>89,349</w:t>
            </w:r>
          </w:p>
        </w:tc>
      </w:tr>
      <w:tr w:rsidR="009C64E5" w:rsidRPr="00270F73" w14:paraId="1CA6EE6B" w14:textId="77777777" w:rsidTr="00B82BCC">
        <w:trPr>
          <w:trHeight w:val="548"/>
        </w:trPr>
        <w:tc>
          <w:tcPr>
            <w:tcW w:w="9350" w:type="dxa"/>
            <w:gridSpan w:val="2"/>
          </w:tcPr>
          <w:p w14:paraId="45E5D19B" w14:textId="1A9AD499" w:rsidR="009C64E5" w:rsidRPr="00081B82" w:rsidRDefault="009C64E5" w:rsidP="009C64E5">
            <w:pPr>
              <w:jc w:val="center"/>
              <w:rPr>
                <w:rFonts w:ascii="Century Gothic" w:hAnsi="Century Gothic" w:cs="Times New Roman"/>
                <w:b/>
                <w:sz w:val="28"/>
                <w:szCs w:val="28"/>
              </w:rPr>
            </w:pPr>
            <w:r w:rsidRPr="00081B82">
              <w:rPr>
                <w:rFonts w:ascii="Century Gothic" w:hAnsi="Century Gothic" w:cs="Times New Roman"/>
                <w:b/>
                <w:sz w:val="28"/>
                <w:szCs w:val="28"/>
              </w:rPr>
              <w:t>201</w:t>
            </w:r>
            <w:r w:rsidR="00196DAC" w:rsidRPr="00081B82">
              <w:rPr>
                <w:rFonts w:ascii="Century Gothic" w:hAnsi="Century Gothic" w:cs="Times New Roman"/>
                <w:b/>
                <w:sz w:val="28"/>
                <w:szCs w:val="28"/>
              </w:rPr>
              <w:t>9</w:t>
            </w:r>
            <w:r w:rsidRPr="00081B82">
              <w:rPr>
                <w:rFonts w:ascii="Century Gothic" w:hAnsi="Century Gothic" w:cs="Times New Roman"/>
                <w:b/>
                <w:sz w:val="28"/>
                <w:szCs w:val="28"/>
              </w:rPr>
              <w:t xml:space="preserve"> Expenses: Where does the money go?</w:t>
            </w:r>
            <w:r w:rsidR="001D5CD0" w:rsidRPr="00081B82">
              <w:rPr>
                <w:rFonts w:ascii="Century Gothic" w:hAnsi="Century Gothic" w:cs="Times New Roman"/>
                <w:b/>
                <w:sz w:val="28"/>
                <w:szCs w:val="28"/>
              </w:rPr>
              <w:t xml:space="preserve"> (unaudited)</w:t>
            </w:r>
          </w:p>
        </w:tc>
      </w:tr>
      <w:tr w:rsidR="009C64E5" w:rsidRPr="00270F73" w14:paraId="60219EA6" w14:textId="77777777" w:rsidTr="00B82BCC">
        <w:tc>
          <w:tcPr>
            <w:tcW w:w="4701" w:type="dxa"/>
          </w:tcPr>
          <w:p w14:paraId="4B1540CF" w14:textId="77777777" w:rsidR="009C64E5" w:rsidRPr="00081B82" w:rsidRDefault="009C64E5" w:rsidP="009C64E5">
            <w:pPr>
              <w:jc w:val="center"/>
              <w:rPr>
                <w:rFonts w:ascii="Century Gothic" w:hAnsi="Century Gothic" w:cs="Times New Roman"/>
                <w:sz w:val="28"/>
                <w:szCs w:val="28"/>
              </w:rPr>
            </w:pPr>
            <w:r w:rsidRPr="00081B82">
              <w:rPr>
                <w:rFonts w:ascii="Century Gothic" w:hAnsi="Century Gothic" w:cs="Times New Roman"/>
                <w:sz w:val="28"/>
                <w:szCs w:val="28"/>
              </w:rPr>
              <w:t>Programs &amp; Services</w:t>
            </w:r>
          </w:p>
        </w:tc>
        <w:tc>
          <w:tcPr>
            <w:tcW w:w="4649" w:type="dxa"/>
          </w:tcPr>
          <w:p w14:paraId="0964190C" w14:textId="5C6A744A" w:rsidR="009C64E5" w:rsidRPr="00081B82" w:rsidRDefault="009C64E5" w:rsidP="00885DAF">
            <w:pPr>
              <w:jc w:val="center"/>
              <w:rPr>
                <w:rFonts w:ascii="Century Gothic" w:hAnsi="Century Gothic" w:cs="Times New Roman"/>
                <w:b/>
                <w:sz w:val="28"/>
                <w:szCs w:val="28"/>
              </w:rPr>
            </w:pPr>
            <w:r w:rsidRPr="00081B82">
              <w:rPr>
                <w:rFonts w:ascii="Century Gothic" w:hAnsi="Century Gothic" w:cs="Times New Roman"/>
                <w:b/>
                <w:sz w:val="28"/>
                <w:szCs w:val="28"/>
              </w:rPr>
              <w:t>$</w:t>
            </w:r>
            <w:r w:rsidR="00885DAF" w:rsidRPr="00081B82">
              <w:rPr>
                <w:rFonts w:ascii="Century Gothic" w:hAnsi="Century Gothic" w:cs="Times New Roman"/>
                <w:b/>
                <w:sz w:val="28"/>
                <w:szCs w:val="28"/>
              </w:rPr>
              <w:t>1</w:t>
            </w:r>
            <w:r w:rsidR="00196DAC" w:rsidRPr="00081B82">
              <w:rPr>
                <w:rFonts w:ascii="Century Gothic" w:hAnsi="Century Gothic" w:cs="Times New Roman"/>
                <w:b/>
                <w:sz w:val="28"/>
                <w:szCs w:val="28"/>
              </w:rPr>
              <w:t>70,233</w:t>
            </w:r>
          </w:p>
        </w:tc>
      </w:tr>
      <w:tr w:rsidR="00E74C3D" w:rsidRPr="00270F73" w14:paraId="578B5E57" w14:textId="77777777" w:rsidTr="00B82BCC">
        <w:tc>
          <w:tcPr>
            <w:tcW w:w="4701" w:type="dxa"/>
          </w:tcPr>
          <w:p w14:paraId="04D0367A" w14:textId="77777777" w:rsidR="00E74C3D" w:rsidRPr="00081B82" w:rsidRDefault="00E74C3D" w:rsidP="009C64E5">
            <w:pPr>
              <w:jc w:val="center"/>
              <w:rPr>
                <w:rFonts w:ascii="Century Gothic" w:hAnsi="Century Gothic" w:cs="Times New Roman"/>
                <w:sz w:val="28"/>
                <w:szCs w:val="28"/>
              </w:rPr>
            </w:pPr>
            <w:r w:rsidRPr="00081B82">
              <w:rPr>
                <w:rFonts w:ascii="Century Gothic" w:hAnsi="Century Gothic" w:cs="Times New Roman"/>
                <w:sz w:val="28"/>
                <w:szCs w:val="28"/>
              </w:rPr>
              <w:t xml:space="preserve">Fundraising </w:t>
            </w:r>
          </w:p>
        </w:tc>
        <w:tc>
          <w:tcPr>
            <w:tcW w:w="4649" w:type="dxa"/>
          </w:tcPr>
          <w:p w14:paraId="42C69693" w14:textId="258FB616" w:rsidR="00E74C3D" w:rsidRPr="00081B82" w:rsidRDefault="00E74C3D" w:rsidP="00885DAF">
            <w:pPr>
              <w:jc w:val="center"/>
              <w:rPr>
                <w:rFonts w:ascii="Century Gothic" w:hAnsi="Century Gothic" w:cs="Times New Roman"/>
                <w:b/>
                <w:sz w:val="28"/>
                <w:szCs w:val="28"/>
              </w:rPr>
            </w:pPr>
            <w:r w:rsidRPr="00081B82">
              <w:rPr>
                <w:rFonts w:ascii="Century Gothic" w:hAnsi="Century Gothic" w:cs="Times New Roman"/>
                <w:b/>
                <w:sz w:val="28"/>
                <w:szCs w:val="28"/>
              </w:rPr>
              <w:t>$</w:t>
            </w:r>
            <w:r w:rsidR="00196DAC" w:rsidRPr="00081B82">
              <w:rPr>
                <w:rFonts w:ascii="Century Gothic" w:hAnsi="Century Gothic" w:cs="Times New Roman"/>
                <w:b/>
                <w:sz w:val="28"/>
                <w:szCs w:val="28"/>
              </w:rPr>
              <w:t>24,967</w:t>
            </w:r>
          </w:p>
        </w:tc>
      </w:tr>
      <w:tr w:rsidR="009C64E5" w:rsidRPr="00270F73" w14:paraId="2ED4C561" w14:textId="77777777" w:rsidTr="00B82BCC">
        <w:tc>
          <w:tcPr>
            <w:tcW w:w="4701" w:type="dxa"/>
          </w:tcPr>
          <w:p w14:paraId="18AF20C0" w14:textId="77777777" w:rsidR="009C64E5" w:rsidRPr="00081B82" w:rsidRDefault="009C64E5" w:rsidP="009C64E5">
            <w:pPr>
              <w:jc w:val="center"/>
              <w:rPr>
                <w:rFonts w:ascii="Century Gothic" w:hAnsi="Century Gothic" w:cs="Times New Roman"/>
                <w:sz w:val="28"/>
                <w:szCs w:val="28"/>
              </w:rPr>
            </w:pPr>
            <w:r w:rsidRPr="00081B82">
              <w:rPr>
                <w:rFonts w:ascii="Century Gothic" w:hAnsi="Century Gothic" w:cs="Times New Roman"/>
                <w:sz w:val="28"/>
                <w:szCs w:val="28"/>
              </w:rPr>
              <w:t>General/Administrative</w:t>
            </w:r>
          </w:p>
        </w:tc>
        <w:tc>
          <w:tcPr>
            <w:tcW w:w="4649" w:type="dxa"/>
          </w:tcPr>
          <w:p w14:paraId="118823DE" w14:textId="68E2ACC8" w:rsidR="009C64E5" w:rsidRPr="00081B82" w:rsidRDefault="009C64E5" w:rsidP="00885DAF">
            <w:pPr>
              <w:jc w:val="center"/>
              <w:rPr>
                <w:rFonts w:ascii="Century Gothic" w:hAnsi="Century Gothic" w:cs="Times New Roman"/>
                <w:b/>
                <w:sz w:val="28"/>
                <w:szCs w:val="28"/>
              </w:rPr>
            </w:pPr>
            <w:r w:rsidRPr="00081B82">
              <w:rPr>
                <w:rFonts w:ascii="Century Gothic" w:hAnsi="Century Gothic" w:cs="Times New Roman"/>
                <w:b/>
                <w:sz w:val="28"/>
                <w:szCs w:val="28"/>
              </w:rPr>
              <w:t>$</w:t>
            </w:r>
            <w:r w:rsidR="00B82BCC" w:rsidRPr="00081B82">
              <w:rPr>
                <w:rFonts w:ascii="Century Gothic" w:hAnsi="Century Gothic" w:cs="Times New Roman"/>
                <w:b/>
                <w:sz w:val="28"/>
                <w:szCs w:val="28"/>
              </w:rPr>
              <w:t>3</w:t>
            </w:r>
            <w:r w:rsidR="00196DAC" w:rsidRPr="00081B82">
              <w:rPr>
                <w:rFonts w:ascii="Century Gothic" w:hAnsi="Century Gothic" w:cs="Times New Roman"/>
                <w:b/>
                <w:sz w:val="28"/>
                <w:szCs w:val="28"/>
              </w:rPr>
              <w:t>1,777</w:t>
            </w:r>
          </w:p>
        </w:tc>
      </w:tr>
      <w:tr w:rsidR="009C64E5" w:rsidRPr="00270F73" w14:paraId="5395103E" w14:textId="77777777" w:rsidTr="00B82BCC">
        <w:tc>
          <w:tcPr>
            <w:tcW w:w="4701" w:type="dxa"/>
          </w:tcPr>
          <w:p w14:paraId="1307046B" w14:textId="77777777" w:rsidR="009C64E5" w:rsidRPr="00081B82" w:rsidRDefault="009C64E5" w:rsidP="009C64E5">
            <w:pPr>
              <w:jc w:val="center"/>
              <w:rPr>
                <w:rFonts w:ascii="Century Gothic" w:hAnsi="Century Gothic" w:cs="Times New Roman"/>
                <w:i/>
                <w:sz w:val="28"/>
                <w:szCs w:val="28"/>
              </w:rPr>
            </w:pPr>
            <w:r w:rsidRPr="00081B82">
              <w:rPr>
                <w:rFonts w:ascii="Century Gothic" w:hAnsi="Century Gothic" w:cs="Times New Roman"/>
                <w:i/>
                <w:sz w:val="28"/>
                <w:szCs w:val="28"/>
              </w:rPr>
              <w:t>Total</w:t>
            </w:r>
          </w:p>
        </w:tc>
        <w:tc>
          <w:tcPr>
            <w:tcW w:w="4649" w:type="dxa"/>
          </w:tcPr>
          <w:p w14:paraId="0F4134D9" w14:textId="2F417216" w:rsidR="009C64E5" w:rsidRPr="00081B82" w:rsidRDefault="009C64E5" w:rsidP="00E74C3D">
            <w:pPr>
              <w:jc w:val="center"/>
              <w:rPr>
                <w:rFonts w:ascii="Century Gothic" w:hAnsi="Century Gothic" w:cs="Times New Roman"/>
                <w:b/>
                <w:sz w:val="28"/>
                <w:szCs w:val="28"/>
              </w:rPr>
            </w:pPr>
            <w:r w:rsidRPr="00081B82">
              <w:rPr>
                <w:rFonts w:ascii="Century Gothic" w:hAnsi="Century Gothic" w:cs="Times New Roman"/>
                <w:b/>
                <w:sz w:val="28"/>
                <w:szCs w:val="28"/>
              </w:rPr>
              <w:t>$</w:t>
            </w:r>
            <w:r w:rsidR="00B82BCC" w:rsidRPr="00081B82">
              <w:rPr>
                <w:rFonts w:ascii="Century Gothic" w:hAnsi="Century Gothic" w:cs="Times New Roman"/>
                <w:b/>
                <w:sz w:val="28"/>
                <w:szCs w:val="28"/>
              </w:rPr>
              <w:t>2</w:t>
            </w:r>
            <w:r w:rsidR="00196DAC" w:rsidRPr="00081B82">
              <w:rPr>
                <w:rFonts w:ascii="Century Gothic" w:hAnsi="Century Gothic" w:cs="Times New Roman"/>
                <w:b/>
                <w:sz w:val="28"/>
                <w:szCs w:val="28"/>
              </w:rPr>
              <w:t>26,977</w:t>
            </w:r>
          </w:p>
        </w:tc>
      </w:tr>
      <w:tr w:rsidR="00E74C3D" w:rsidRPr="00270F73" w14:paraId="6C53107F" w14:textId="77777777" w:rsidTr="00B82BCC">
        <w:tc>
          <w:tcPr>
            <w:tcW w:w="4701" w:type="dxa"/>
          </w:tcPr>
          <w:p w14:paraId="189D0932" w14:textId="7963BFD6" w:rsidR="00E74C3D" w:rsidRPr="00081B82" w:rsidRDefault="00E74C3D" w:rsidP="009C64E5">
            <w:pPr>
              <w:jc w:val="center"/>
              <w:rPr>
                <w:rFonts w:ascii="Century Gothic" w:hAnsi="Century Gothic" w:cs="Times New Roman"/>
                <w:sz w:val="28"/>
                <w:szCs w:val="28"/>
              </w:rPr>
            </w:pPr>
            <w:r w:rsidRPr="00081B82">
              <w:rPr>
                <w:rFonts w:ascii="Century Gothic" w:hAnsi="Century Gothic" w:cs="Times New Roman"/>
                <w:sz w:val="28"/>
                <w:szCs w:val="28"/>
              </w:rPr>
              <w:t>Net Assets Beginning of 201</w:t>
            </w:r>
            <w:r w:rsidR="00FD54EE" w:rsidRPr="00081B82">
              <w:rPr>
                <w:rFonts w:ascii="Century Gothic" w:hAnsi="Century Gothic" w:cs="Times New Roman"/>
                <w:sz w:val="28"/>
                <w:szCs w:val="28"/>
              </w:rPr>
              <w:t>9</w:t>
            </w:r>
          </w:p>
        </w:tc>
        <w:tc>
          <w:tcPr>
            <w:tcW w:w="4649" w:type="dxa"/>
          </w:tcPr>
          <w:p w14:paraId="5B768181" w14:textId="574F1F82" w:rsidR="00E74C3D" w:rsidRPr="00081B82" w:rsidRDefault="00E74C3D" w:rsidP="00E74C3D">
            <w:pPr>
              <w:jc w:val="center"/>
              <w:rPr>
                <w:rFonts w:ascii="Century Gothic" w:hAnsi="Century Gothic" w:cs="Times New Roman"/>
                <w:b/>
                <w:sz w:val="28"/>
                <w:szCs w:val="28"/>
              </w:rPr>
            </w:pPr>
            <w:r w:rsidRPr="00081B82">
              <w:rPr>
                <w:rFonts w:ascii="Century Gothic" w:hAnsi="Century Gothic" w:cs="Times New Roman"/>
                <w:b/>
                <w:sz w:val="28"/>
                <w:szCs w:val="28"/>
              </w:rPr>
              <w:t>$</w:t>
            </w:r>
            <w:r w:rsidR="00B82BCC" w:rsidRPr="00081B82">
              <w:rPr>
                <w:rFonts w:ascii="Century Gothic" w:hAnsi="Century Gothic" w:cs="Times New Roman"/>
                <w:b/>
                <w:sz w:val="28"/>
                <w:szCs w:val="28"/>
              </w:rPr>
              <w:t>1</w:t>
            </w:r>
            <w:r w:rsidR="00DA74D7" w:rsidRPr="00081B82">
              <w:rPr>
                <w:rFonts w:ascii="Century Gothic" w:hAnsi="Century Gothic" w:cs="Times New Roman"/>
                <w:b/>
                <w:sz w:val="28"/>
                <w:szCs w:val="28"/>
              </w:rPr>
              <w:t>27,574</w:t>
            </w:r>
          </w:p>
        </w:tc>
      </w:tr>
      <w:tr w:rsidR="00E74C3D" w:rsidRPr="00270F73" w14:paraId="3D66E2D6" w14:textId="77777777" w:rsidTr="00B82BCC">
        <w:tc>
          <w:tcPr>
            <w:tcW w:w="4701" w:type="dxa"/>
          </w:tcPr>
          <w:p w14:paraId="49ACC1C9" w14:textId="50B64448" w:rsidR="00E74C3D" w:rsidRPr="00081B82" w:rsidRDefault="00E74C3D" w:rsidP="009C64E5">
            <w:pPr>
              <w:jc w:val="center"/>
              <w:rPr>
                <w:rFonts w:ascii="Century Gothic" w:hAnsi="Century Gothic" w:cs="Times New Roman"/>
                <w:sz w:val="28"/>
                <w:szCs w:val="28"/>
              </w:rPr>
            </w:pPr>
            <w:r w:rsidRPr="00081B82">
              <w:rPr>
                <w:rFonts w:ascii="Century Gothic" w:hAnsi="Century Gothic" w:cs="Times New Roman"/>
                <w:sz w:val="28"/>
                <w:szCs w:val="28"/>
              </w:rPr>
              <w:t>Net Assets end of 201</w:t>
            </w:r>
            <w:r w:rsidR="00FD54EE" w:rsidRPr="00081B82">
              <w:rPr>
                <w:rFonts w:ascii="Century Gothic" w:hAnsi="Century Gothic" w:cs="Times New Roman"/>
                <w:sz w:val="28"/>
                <w:szCs w:val="28"/>
              </w:rPr>
              <w:t>9</w:t>
            </w:r>
          </w:p>
        </w:tc>
        <w:tc>
          <w:tcPr>
            <w:tcW w:w="4649" w:type="dxa"/>
          </w:tcPr>
          <w:p w14:paraId="03931A5C" w14:textId="60CF307E" w:rsidR="00E74C3D" w:rsidRPr="00081B82" w:rsidRDefault="00E74C3D" w:rsidP="00E74C3D">
            <w:pPr>
              <w:jc w:val="center"/>
              <w:rPr>
                <w:rFonts w:ascii="Century Gothic" w:hAnsi="Century Gothic" w:cs="Times New Roman"/>
                <w:b/>
                <w:sz w:val="28"/>
                <w:szCs w:val="28"/>
              </w:rPr>
            </w:pPr>
            <w:r w:rsidRPr="00081B82">
              <w:rPr>
                <w:rFonts w:ascii="Century Gothic" w:hAnsi="Century Gothic" w:cs="Times New Roman"/>
                <w:b/>
                <w:sz w:val="28"/>
                <w:szCs w:val="28"/>
              </w:rPr>
              <w:t>$</w:t>
            </w:r>
            <w:r w:rsidR="00FD54EE" w:rsidRPr="00081B82">
              <w:rPr>
                <w:rFonts w:ascii="Century Gothic" w:hAnsi="Century Gothic" w:cs="Times New Roman"/>
                <w:b/>
                <w:sz w:val="28"/>
                <w:szCs w:val="28"/>
              </w:rPr>
              <w:t>89,946</w:t>
            </w:r>
          </w:p>
        </w:tc>
      </w:tr>
    </w:tbl>
    <w:p w14:paraId="763AFA55" w14:textId="2154A4A5" w:rsidR="001D5CD0" w:rsidRDefault="001D5CD0" w:rsidP="00E74C3D">
      <w:pPr>
        <w:pStyle w:val="NoSpacing"/>
        <w:jc w:val="center"/>
        <w:rPr>
          <w:rFonts w:ascii="Century Gothic" w:hAnsi="Century Gothic" w:cs="Times New Roman"/>
        </w:rPr>
      </w:pPr>
    </w:p>
    <w:p w14:paraId="2F18F40D" w14:textId="5F372600" w:rsidR="00AE04A7" w:rsidRDefault="00E74C3D" w:rsidP="00E74C3D">
      <w:pPr>
        <w:pStyle w:val="NoSpacing"/>
        <w:jc w:val="center"/>
        <w:rPr>
          <w:rFonts w:ascii="Century Gothic" w:hAnsi="Century Gothic" w:cs="Times New Roman"/>
          <w:b/>
          <w:bCs/>
        </w:rPr>
      </w:pPr>
      <w:r w:rsidRPr="00270F73">
        <w:rPr>
          <w:rFonts w:ascii="Century Gothic" w:hAnsi="Century Gothic" w:cs="Times New Roman"/>
        </w:rPr>
        <w:t xml:space="preserve"> </w:t>
      </w:r>
      <w:r w:rsidR="00A560C4">
        <w:rPr>
          <w:rFonts w:ascii="Century Gothic" w:hAnsi="Century Gothic" w:cs="Times New Roman"/>
        </w:rPr>
        <w:t>*</w:t>
      </w:r>
      <w:r w:rsidR="00A560C4">
        <w:rPr>
          <w:rFonts w:ascii="Century Gothic" w:hAnsi="Century Gothic" w:cs="Times New Roman"/>
          <w:b/>
          <w:bCs/>
        </w:rPr>
        <w:t>C</w:t>
      </w:r>
      <w:r w:rsidRPr="00A560C4">
        <w:rPr>
          <w:rFonts w:ascii="Century Gothic" w:hAnsi="Century Gothic" w:cs="Times New Roman"/>
          <w:b/>
          <w:bCs/>
        </w:rPr>
        <w:t xml:space="preserve">omplete copy of our audited financial statements </w:t>
      </w:r>
      <w:r w:rsidR="001D5CD0" w:rsidRPr="00A560C4">
        <w:rPr>
          <w:rFonts w:ascii="Century Gothic" w:hAnsi="Century Gothic" w:cs="Times New Roman"/>
          <w:b/>
          <w:bCs/>
        </w:rPr>
        <w:t>is</w:t>
      </w:r>
      <w:r w:rsidRPr="00A560C4">
        <w:rPr>
          <w:rFonts w:ascii="Century Gothic" w:hAnsi="Century Gothic" w:cs="Times New Roman"/>
          <w:b/>
          <w:bCs/>
        </w:rPr>
        <w:t xml:space="preserve"> available on request.</w:t>
      </w:r>
    </w:p>
    <w:p w14:paraId="2FF80204" w14:textId="2ABEF0E6" w:rsidR="00081B82" w:rsidRDefault="00081B82" w:rsidP="00E74C3D">
      <w:pPr>
        <w:pStyle w:val="Heading1"/>
        <w:rPr>
          <w:rFonts w:ascii="Century Gothic" w:hAnsi="Century Gothic" w:cs="Times New Roman"/>
          <w:sz w:val="22"/>
          <w:szCs w:val="22"/>
        </w:rPr>
      </w:pPr>
    </w:p>
    <w:p w14:paraId="2E9F6F29" w14:textId="77777777" w:rsidR="00081B82" w:rsidRDefault="00081B82" w:rsidP="00E74C3D">
      <w:pPr>
        <w:pStyle w:val="Heading1"/>
        <w:rPr>
          <w:rFonts w:ascii="Century Gothic" w:hAnsi="Century Gothic" w:cs="Times New Roman"/>
          <w:sz w:val="22"/>
          <w:szCs w:val="22"/>
        </w:rPr>
      </w:pPr>
    </w:p>
    <w:p w14:paraId="145A35DE" w14:textId="77777777" w:rsidR="00081B82" w:rsidRDefault="00081B82" w:rsidP="00E74C3D">
      <w:pPr>
        <w:pStyle w:val="Heading1"/>
        <w:rPr>
          <w:rFonts w:ascii="Century Gothic" w:hAnsi="Century Gothic" w:cs="Times New Roman"/>
          <w:sz w:val="22"/>
          <w:szCs w:val="22"/>
        </w:rPr>
      </w:pPr>
    </w:p>
    <w:p w14:paraId="6E273FAC" w14:textId="77777777" w:rsidR="00081B82" w:rsidRDefault="00081B82" w:rsidP="00E74C3D">
      <w:pPr>
        <w:pStyle w:val="Heading1"/>
        <w:rPr>
          <w:rFonts w:ascii="Century Gothic" w:hAnsi="Century Gothic" w:cs="Times New Roman"/>
          <w:sz w:val="22"/>
          <w:szCs w:val="22"/>
        </w:rPr>
      </w:pPr>
    </w:p>
    <w:p w14:paraId="2E317680" w14:textId="77777777" w:rsidR="00081B82" w:rsidRDefault="00081B82" w:rsidP="00E74C3D">
      <w:pPr>
        <w:pStyle w:val="Heading1"/>
        <w:rPr>
          <w:rFonts w:ascii="Century Gothic" w:hAnsi="Century Gothic" w:cs="Times New Roman"/>
          <w:sz w:val="22"/>
          <w:szCs w:val="22"/>
        </w:rPr>
      </w:pPr>
    </w:p>
    <w:p w14:paraId="09D8F97B" w14:textId="77777777" w:rsidR="00081B82" w:rsidRDefault="00081B82" w:rsidP="00E74C3D">
      <w:pPr>
        <w:pStyle w:val="Heading1"/>
        <w:rPr>
          <w:rFonts w:ascii="Century Gothic" w:hAnsi="Century Gothic" w:cs="Times New Roman"/>
          <w:sz w:val="22"/>
          <w:szCs w:val="22"/>
        </w:rPr>
      </w:pPr>
    </w:p>
    <w:p w14:paraId="46B2F0A9" w14:textId="77777777" w:rsidR="00081B82" w:rsidRDefault="00081B82" w:rsidP="00E74C3D">
      <w:pPr>
        <w:pStyle w:val="Heading1"/>
        <w:rPr>
          <w:rFonts w:ascii="Century Gothic" w:hAnsi="Century Gothic" w:cs="Times New Roman"/>
          <w:sz w:val="22"/>
          <w:szCs w:val="22"/>
        </w:rPr>
      </w:pPr>
    </w:p>
    <w:p w14:paraId="51AC68D2" w14:textId="77777777" w:rsidR="00081B82" w:rsidRDefault="00081B82" w:rsidP="00E74C3D">
      <w:pPr>
        <w:pStyle w:val="Heading1"/>
        <w:rPr>
          <w:rFonts w:ascii="Century Gothic" w:hAnsi="Century Gothic" w:cs="Times New Roman"/>
          <w:sz w:val="22"/>
          <w:szCs w:val="22"/>
        </w:rPr>
      </w:pPr>
    </w:p>
    <w:p w14:paraId="6FD4B069" w14:textId="77777777" w:rsidR="00081B82" w:rsidRDefault="00081B82" w:rsidP="00E74C3D">
      <w:pPr>
        <w:pStyle w:val="Heading1"/>
        <w:rPr>
          <w:rFonts w:ascii="Century Gothic" w:hAnsi="Century Gothic" w:cs="Times New Roman"/>
          <w:sz w:val="22"/>
          <w:szCs w:val="22"/>
        </w:rPr>
      </w:pPr>
    </w:p>
    <w:p w14:paraId="0A8F95A1" w14:textId="77777777" w:rsidR="00081B82" w:rsidRDefault="00081B82" w:rsidP="00E74C3D">
      <w:pPr>
        <w:pStyle w:val="Heading1"/>
        <w:rPr>
          <w:rFonts w:ascii="Century Gothic" w:hAnsi="Century Gothic" w:cs="Times New Roman"/>
          <w:sz w:val="22"/>
          <w:szCs w:val="22"/>
        </w:rPr>
      </w:pPr>
    </w:p>
    <w:p w14:paraId="6B575510" w14:textId="38CF9B0F" w:rsidR="00AE04A7" w:rsidRPr="00270F73" w:rsidRDefault="00AE04A7" w:rsidP="00E74C3D">
      <w:pPr>
        <w:pStyle w:val="Heading1"/>
        <w:rPr>
          <w:rFonts w:ascii="Century Gothic" w:hAnsi="Century Gothic" w:cs="Times New Roman"/>
          <w:sz w:val="22"/>
          <w:szCs w:val="22"/>
        </w:rPr>
      </w:pPr>
    </w:p>
    <w:p w14:paraId="6A12774B" w14:textId="77777777" w:rsidR="00FD54EE" w:rsidRDefault="00FD54EE" w:rsidP="00FD54EE">
      <w:pPr>
        <w:tabs>
          <w:tab w:val="center" w:pos="5615"/>
        </w:tabs>
        <w:spacing w:after="0"/>
        <w:jc w:val="both"/>
        <w:rPr>
          <w:rFonts w:ascii="Century Gothic" w:eastAsia="Times New Roman" w:hAnsi="Century Gothic" w:cs="Times New Roman"/>
          <w:b/>
        </w:rPr>
      </w:pPr>
    </w:p>
    <w:p w14:paraId="663CB26B" w14:textId="10DC243A" w:rsidR="00081B82" w:rsidRDefault="00081B82" w:rsidP="00FD54EE">
      <w:pPr>
        <w:tabs>
          <w:tab w:val="center" w:pos="5615"/>
        </w:tabs>
        <w:spacing w:after="0"/>
        <w:jc w:val="both"/>
        <w:rPr>
          <w:rFonts w:ascii="Century Gothic" w:eastAsia="Times New Roman" w:hAnsi="Century Gothic" w:cs="Times New Roman"/>
          <w:b/>
          <w:bCs/>
          <w:i/>
          <w:u w:val="single"/>
        </w:rPr>
      </w:pPr>
    </w:p>
    <w:p w14:paraId="33382ADE" w14:textId="77777777" w:rsidR="00081B82" w:rsidRDefault="00081B82" w:rsidP="00FD54EE">
      <w:pPr>
        <w:tabs>
          <w:tab w:val="center" w:pos="5615"/>
        </w:tabs>
        <w:spacing w:after="0"/>
        <w:jc w:val="both"/>
        <w:rPr>
          <w:rFonts w:ascii="Century Gothic" w:eastAsia="Times New Roman" w:hAnsi="Century Gothic" w:cs="Times New Roman"/>
          <w:iCs/>
        </w:rPr>
      </w:pPr>
    </w:p>
    <w:p w14:paraId="686689DA" w14:textId="0F7C6B97" w:rsidR="00081B82" w:rsidRPr="00081B82" w:rsidRDefault="00081B82" w:rsidP="00FD54EE">
      <w:pPr>
        <w:tabs>
          <w:tab w:val="center" w:pos="5615"/>
        </w:tabs>
        <w:spacing w:after="0"/>
        <w:jc w:val="both"/>
        <w:rPr>
          <w:rFonts w:ascii="Century Gothic" w:eastAsia="Times New Roman" w:hAnsi="Century Gothic" w:cs="Times New Roman"/>
          <w:b/>
          <w:bCs/>
          <w:iCs/>
          <w:color w:val="0070C0"/>
          <w:sz w:val="28"/>
          <w:szCs w:val="28"/>
        </w:rPr>
      </w:pPr>
      <w:r w:rsidRPr="00081B82">
        <w:rPr>
          <w:rFonts w:ascii="Century Gothic" w:eastAsia="Times New Roman" w:hAnsi="Century Gothic" w:cs="Times New Roman"/>
          <w:b/>
          <w:bCs/>
          <w:iCs/>
          <w:color w:val="0070C0"/>
          <w:sz w:val="28"/>
          <w:szCs w:val="28"/>
        </w:rPr>
        <w:t>2019 Board of Directors</w:t>
      </w:r>
    </w:p>
    <w:p w14:paraId="615176EC" w14:textId="77777777" w:rsidR="00081B82" w:rsidRPr="00081B82" w:rsidRDefault="00081B82" w:rsidP="00FD54EE">
      <w:pPr>
        <w:tabs>
          <w:tab w:val="center" w:pos="5615"/>
        </w:tabs>
        <w:spacing w:after="0"/>
        <w:jc w:val="both"/>
        <w:rPr>
          <w:rFonts w:ascii="Century Gothic" w:eastAsia="Times New Roman" w:hAnsi="Century Gothic" w:cs="Times New Roman"/>
          <w:iCs/>
        </w:rPr>
      </w:pPr>
    </w:p>
    <w:p w14:paraId="0C6EC730" w14:textId="77777777" w:rsidR="00081B82" w:rsidRPr="00081B82" w:rsidRDefault="00081B82" w:rsidP="00FD54EE">
      <w:pPr>
        <w:tabs>
          <w:tab w:val="center" w:pos="5615"/>
        </w:tabs>
        <w:spacing w:after="0"/>
        <w:jc w:val="both"/>
        <w:rPr>
          <w:rFonts w:ascii="Century Gothic" w:eastAsia="Times New Roman" w:hAnsi="Century Gothic" w:cs="Times New Roman"/>
          <w:b/>
          <w:bCs/>
          <w:iCs/>
        </w:rPr>
      </w:pPr>
      <w:r w:rsidRPr="00081B82">
        <w:rPr>
          <w:rFonts w:ascii="Century Gothic" w:eastAsia="Times New Roman" w:hAnsi="Century Gothic" w:cs="Times New Roman"/>
          <w:b/>
          <w:bCs/>
          <w:iCs/>
        </w:rPr>
        <w:t>Amy Sugg</w:t>
      </w:r>
    </w:p>
    <w:p w14:paraId="1FA1FF8F" w14:textId="73EDFF79" w:rsidR="00FD54EE" w:rsidRPr="00A560C4" w:rsidRDefault="00FD54EE" w:rsidP="00FD54EE">
      <w:pPr>
        <w:tabs>
          <w:tab w:val="center" w:pos="5615"/>
        </w:tabs>
        <w:spacing w:after="0"/>
        <w:jc w:val="both"/>
        <w:rPr>
          <w:rFonts w:ascii="Century Gothic" w:eastAsia="Times New Roman" w:hAnsi="Century Gothic" w:cs="Times New Roman"/>
          <w:b/>
          <w:bCs/>
          <w:u w:val="single"/>
        </w:rPr>
      </w:pPr>
      <w:r w:rsidRPr="00A560C4">
        <w:rPr>
          <w:rFonts w:ascii="Century Gothic" w:eastAsia="Times New Roman" w:hAnsi="Century Gothic" w:cs="Times New Roman"/>
          <w:b/>
          <w:bCs/>
          <w:i/>
          <w:u w:val="single"/>
        </w:rPr>
        <w:t>Board Chair</w:t>
      </w:r>
    </w:p>
    <w:p w14:paraId="24D5C387" w14:textId="77777777" w:rsidR="00FD54EE" w:rsidRPr="00A560C4" w:rsidRDefault="00FD54EE" w:rsidP="00FD54EE">
      <w:pPr>
        <w:tabs>
          <w:tab w:val="center" w:pos="5615"/>
        </w:tabs>
        <w:spacing w:after="0"/>
        <w:jc w:val="both"/>
        <w:rPr>
          <w:rFonts w:ascii="Century Gothic" w:eastAsia="Times New Roman" w:hAnsi="Century Gothic" w:cs="Times New Roman"/>
        </w:rPr>
      </w:pPr>
      <w:r w:rsidRPr="00A560C4">
        <w:rPr>
          <w:rFonts w:ascii="Century Gothic" w:eastAsia="Times New Roman" w:hAnsi="Century Gothic" w:cs="Times New Roman"/>
        </w:rPr>
        <w:t xml:space="preserve">Norton Children’s Hospital - </w:t>
      </w:r>
      <w:r w:rsidRPr="00A560C4">
        <w:rPr>
          <w:rFonts w:ascii="Century Gothic" w:hAnsi="Century Gothic" w:cs="Times New Roman"/>
          <w:color w:val="222222"/>
          <w:shd w:val="clear" w:color="auto" w:fill="FFFFFF"/>
        </w:rPr>
        <w:t>231 E Chestnut St, Louisville, KY 40202</w:t>
      </w:r>
    </w:p>
    <w:p w14:paraId="37BADCD2" w14:textId="77777777" w:rsidR="00FD54EE" w:rsidRPr="00A560C4" w:rsidRDefault="00FD54EE" w:rsidP="00FD54EE">
      <w:pPr>
        <w:tabs>
          <w:tab w:val="center" w:pos="5615"/>
        </w:tabs>
        <w:spacing w:after="0"/>
        <w:jc w:val="both"/>
        <w:rPr>
          <w:rFonts w:ascii="Century Gothic" w:eastAsia="Times New Roman" w:hAnsi="Century Gothic" w:cs="Times New Roman"/>
        </w:rPr>
      </w:pPr>
      <w:r w:rsidRPr="00A560C4">
        <w:rPr>
          <w:rFonts w:ascii="Century Gothic" w:eastAsia="Times New Roman" w:hAnsi="Century Gothic" w:cs="Times New Roman"/>
        </w:rPr>
        <w:t>Director of Operations</w:t>
      </w:r>
    </w:p>
    <w:p w14:paraId="3E8B4FDB" w14:textId="77777777" w:rsidR="009C64E5" w:rsidRPr="00A560C4" w:rsidRDefault="009C64E5" w:rsidP="009C64E5">
      <w:pPr>
        <w:spacing w:after="0"/>
        <w:jc w:val="both"/>
        <w:rPr>
          <w:rFonts w:ascii="Century Gothic" w:hAnsi="Century Gothic" w:cs="Times New Roman"/>
        </w:rPr>
      </w:pPr>
    </w:p>
    <w:p w14:paraId="018364FF" w14:textId="77777777" w:rsidR="009C64E5" w:rsidRPr="00A560C4" w:rsidRDefault="009C64E5" w:rsidP="009C64E5">
      <w:pPr>
        <w:tabs>
          <w:tab w:val="center" w:pos="5615"/>
        </w:tabs>
        <w:spacing w:after="0"/>
        <w:jc w:val="both"/>
        <w:rPr>
          <w:rFonts w:ascii="Century Gothic" w:hAnsi="Century Gothic" w:cs="Times New Roman"/>
        </w:rPr>
      </w:pPr>
      <w:r w:rsidRPr="00A560C4">
        <w:rPr>
          <w:rFonts w:ascii="Century Gothic" w:eastAsia="Times New Roman" w:hAnsi="Century Gothic" w:cs="Times New Roman"/>
          <w:b/>
        </w:rPr>
        <w:t>Lance Williams</w:t>
      </w:r>
    </w:p>
    <w:p w14:paraId="28C63559" w14:textId="77777777" w:rsidR="009C64E5" w:rsidRPr="00A560C4" w:rsidRDefault="009C64E5" w:rsidP="009C64E5">
      <w:pPr>
        <w:tabs>
          <w:tab w:val="center" w:pos="6379"/>
        </w:tabs>
        <w:spacing w:after="0"/>
        <w:jc w:val="both"/>
        <w:rPr>
          <w:rFonts w:ascii="Century Gothic" w:eastAsia="Times New Roman" w:hAnsi="Century Gothic" w:cs="Times New Roman"/>
          <w:b/>
          <w:i/>
          <w:u w:val="single"/>
        </w:rPr>
      </w:pPr>
      <w:r w:rsidRPr="00A560C4">
        <w:rPr>
          <w:rFonts w:ascii="Century Gothic" w:eastAsia="Times New Roman" w:hAnsi="Century Gothic" w:cs="Times New Roman"/>
          <w:b/>
          <w:i/>
          <w:u w:val="single"/>
        </w:rPr>
        <w:t>Board Treasurer</w:t>
      </w:r>
    </w:p>
    <w:p w14:paraId="56F95F57" w14:textId="77777777" w:rsidR="009C64E5" w:rsidRPr="00A560C4" w:rsidRDefault="009C64E5" w:rsidP="009C64E5">
      <w:pPr>
        <w:tabs>
          <w:tab w:val="center" w:pos="6379"/>
        </w:tabs>
        <w:spacing w:after="0"/>
        <w:jc w:val="both"/>
        <w:rPr>
          <w:rFonts w:ascii="Century Gothic" w:eastAsia="Times New Roman" w:hAnsi="Century Gothic" w:cs="Times New Roman"/>
        </w:rPr>
      </w:pPr>
      <w:r w:rsidRPr="00A560C4">
        <w:rPr>
          <w:rFonts w:ascii="Century Gothic" w:eastAsia="Times New Roman" w:hAnsi="Century Gothic" w:cs="Times New Roman"/>
        </w:rPr>
        <w:t xml:space="preserve">Blue and Co. - </w:t>
      </w:r>
      <w:r w:rsidRPr="00A560C4">
        <w:rPr>
          <w:rFonts w:ascii="Century Gothic" w:hAnsi="Century Gothic" w:cs="Times New Roman"/>
          <w:color w:val="222222"/>
          <w:shd w:val="clear" w:color="auto" w:fill="FFFFFF"/>
        </w:rPr>
        <w:t>2650 Eastpoint Pkwy Suite 100, Louisville, KY 40223</w:t>
      </w:r>
    </w:p>
    <w:p w14:paraId="37CB60F0" w14:textId="77777777" w:rsidR="009C64E5" w:rsidRPr="00A560C4" w:rsidRDefault="009C64E5" w:rsidP="009C64E5">
      <w:pPr>
        <w:tabs>
          <w:tab w:val="center" w:pos="6379"/>
        </w:tabs>
        <w:spacing w:after="0"/>
        <w:jc w:val="both"/>
        <w:rPr>
          <w:rFonts w:ascii="Century Gothic" w:eastAsia="Times New Roman" w:hAnsi="Century Gothic" w:cs="Times New Roman"/>
        </w:rPr>
      </w:pPr>
      <w:r w:rsidRPr="00A560C4">
        <w:rPr>
          <w:rFonts w:ascii="Century Gothic" w:eastAsia="Times New Roman" w:hAnsi="Century Gothic" w:cs="Times New Roman"/>
        </w:rPr>
        <w:t>Senior Accountant</w:t>
      </w:r>
    </w:p>
    <w:p w14:paraId="6EA9976A" w14:textId="77777777" w:rsidR="00FD54EE" w:rsidRPr="00A560C4" w:rsidRDefault="00FD54EE" w:rsidP="00FD54EE">
      <w:pPr>
        <w:tabs>
          <w:tab w:val="center" w:pos="6343"/>
        </w:tabs>
        <w:spacing w:after="0"/>
        <w:jc w:val="both"/>
        <w:rPr>
          <w:rFonts w:ascii="Century Gothic" w:eastAsia="Times New Roman" w:hAnsi="Century Gothic" w:cs="Arial"/>
          <w:b/>
        </w:rPr>
      </w:pPr>
    </w:p>
    <w:p w14:paraId="47C8A53B" w14:textId="7F7961CB" w:rsidR="00FD54EE" w:rsidRPr="00A560C4" w:rsidRDefault="00FD54EE" w:rsidP="00FD54EE">
      <w:pPr>
        <w:tabs>
          <w:tab w:val="center" w:pos="6343"/>
        </w:tabs>
        <w:spacing w:after="0"/>
        <w:jc w:val="both"/>
        <w:rPr>
          <w:rFonts w:ascii="Century Gothic" w:eastAsia="Times New Roman" w:hAnsi="Century Gothic" w:cs="Arial"/>
          <w:b/>
        </w:rPr>
      </w:pPr>
      <w:r w:rsidRPr="00A560C4">
        <w:rPr>
          <w:rFonts w:ascii="Century Gothic" w:eastAsia="Times New Roman" w:hAnsi="Century Gothic" w:cs="Arial"/>
          <w:b/>
        </w:rPr>
        <w:t>Cindy Pryor</w:t>
      </w:r>
    </w:p>
    <w:p w14:paraId="7777B48D" w14:textId="77777777" w:rsidR="00FD54EE" w:rsidRPr="00A560C4" w:rsidRDefault="00FD54EE" w:rsidP="00FD54EE">
      <w:pPr>
        <w:tabs>
          <w:tab w:val="center" w:pos="6343"/>
        </w:tabs>
        <w:spacing w:after="0"/>
        <w:jc w:val="both"/>
        <w:rPr>
          <w:rFonts w:ascii="Century Gothic" w:eastAsia="Times New Roman" w:hAnsi="Century Gothic" w:cs="Arial"/>
          <w:b/>
          <w:i/>
          <w:iCs/>
          <w:u w:val="single"/>
        </w:rPr>
      </w:pPr>
      <w:r w:rsidRPr="00A560C4">
        <w:rPr>
          <w:rFonts w:ascii="Century Gothic" w:eastAsia="Times New Roman" w:hAnsi="Century Gothic" w:cs="Arial"/>
          <w:b/>
          <w:i/>
          <w:iCs/>
          <w:u w:val="single"/>
        </w:rPr>
        <w:t>Board Secretary</w:t>
      </w:r>
    </w:p>
    <w:p w14:paraId="4656898C" w14:textId="77777777" w:rsidR="00FD54EE" w:rsidRPr="00A560C4" w:rsidRDefault="00FD54EE" w:rsidP="00FD54EE">
      <w:pPr>
        <w:tabs>
          <w:tab w:val="center" w:pos="6343"/>
        </w:tabs>
        <w:spacing w:after="0"/>
        <w:jc w:val="both"/>
        <w:rPr>
          <w:rFonts w:ascii="Century Gothic" w:eastAsia="Times New Roman" w:hAnsi="Century Gothic" w:cs="Arial"/>
          <w:b/>
        </w:rPr>
      </w:pPr>
      <w:r w:rsidRPr="00A560C4">
        <w:rPr>
          <w:rFonts w:ascii="Century Gothic" w:eastAsia="Times New Roman" w:hAnsi="Century Gothic" w:cs="Arial"/>
          <w:b/>
        </w:rPr>
        <w:t>Program Committee Chair</w:t>
      </w:r>
    </w:p>
    <w:p w14:paraId="00E79150" w14:textId="77777777" w:rsidR="00FD54EE" w:rsidRPr="00A560C4" w:rsidRDefault="00FD54EE" w:rsidP="00FD54EE">
      <w:pPr>
        <w:tabs>
          <w:tab w:val="center" w:pos="6343"/>
        </w:tabs>
        <w:spacing w:after="0"/>
        <w:jc w:val="both"/>
        <w:rPr>
          <w:rFonts w:ascii="Century Gothic" w:eastAsia="Times New Roman" w:hAnsi="Century Gothic" w:cs="Arial"/>
          <w:bCs/>
        </w:rPr>
      </w:pPr>
      <w:r w:rsidRPr="00A560C4">
        <w:rPr>
          <w:rFonts w:ascii="Century Gothic" w:eastAsia="Times New Roman" w:hAnsi="Century Gothic" w:cs="Arial"/>
          <w:bCs/>
        </w:rPr>
        <w:t>Administrative Assistant II</w:t>
      </w:r>
    </w:p>
    <w:p w14:paraId="4EBE482F" w14:textId="77777777" w:rsidR="00FD54EE" w:rsidRPr="00A560C4" w:rsidRDefault="00FD54EE" w:rsidP="00FD54EE">
      <w:pPr>
        <w:tabs>
          <w:tab w:val="center" w:pos="6343"/>
        </w:tabs>
        <w:spacing w:after="0"/>
        <w:jc w:val="both"/>
        <w:rPr>
          <w:rFonts w:ascii="Century Gothic" w:eastAsia="Times New Roman" w:hAnsi="Century Gothic" w:cs="Arial"/>
          <w:bCs/>
        </w:rPr>
      </w:pPr>
      <w:r w:rsidRPr="00A560C4">
        <w:rPr>
          <w:rFonts w:ascii="Century Gothic" w:eastAsia="Times New Roman" w:hAnsi="Century Gothic" w:cs="Arial"/>
          <w:bCs/>
        </w:rPr>
        <w:t>Humana – 515 W. Market Street, Louisville KY 40202</w:t>
      </w:r>
    </w:p>
    <w:p w14:paraId="1052AE8F" w14:textId="77777777" w:rsidR="00885DAF" w:rsidRPr="00A560C4" w:rsidRDefault="00885DAF" w:rsidP="00BD66F9">
      <w:pPr>
        <w:tabs>
          <w:tab w:val="center" w:pos="6343"/>
        </w:tabs>
        <w:spacing w:after="0"/>
        <w:jc w:val="both"/>
        <w:rPr>
          <w:rFonts w:ascii="Century Gothic" w:eastAsia="Times New Roman" w:hAnsi="Century Gothic" w:cs="Times New Roman"/>
          <w:b/>
        </w:rPr>
      </w:pPr>
    </w:p>
    <w:p w14:paraId="0463750F" w14:textId="361C2367" w:rsidR="00FD54EE" w:rsidRPr="00A560C4" w:rsidRDefault="00FD54EE" w:rsidP="00FD54EE">
      <w:pPr>
        <w:tabs>
          <w:tab w:val="center" w:pos="5615"/>
        </w:tabs>
        <w:spacing w:after="0"/>
        <w:jc w:val="both"/>
        <w:rPr>
          <w:rFonts w:ascii="Century Gothic" w:eastAsia="Times New Roman" w:hAnsi="Century Gothic" w:cs="Arial"/>
          <w:b/>
          <w:bCs/>
        </w:rPr>
      </w:pPr>
      <w:r w:rsidRPr="00A560C4">
        <w:rPr>
          <w:rFonts w:ascii="Century Gothic" w:eastAsia="Times New Roman" w:hAnsi="Century Gothic" w:cs="Arial"/>
          <w:b/>
          <w:bCs/>
        </w:rPr>
        <w:t>Erin Straub</w:t>
      </w:r>
    </w:p>
    <w:p w14:paraId="4C3B8E47" w14:textId="6FA99BE5" w:rsidR="00FD54EE" w:rsidRPr="00A560C4" w:rsidRDefault="00FD54EE" w:rsidP="00FD54EE">
      <w:pPr>
        <w:tabs>
          <w:tab w:val="center" w:pos="5615"/>
        </w:tabs>
        <w:spacing w:after="0"/>
        <w:jc w:val="both"/>
        <w:rPr>
          <w:rFonts w:ascii="Century Gothic" w:eastAsia="Times New Roman" w:hAnsi="Century Gothic" w:cs="Arial"/>
          <w:i/>
          <w:iCs/>
        </w:rPr>
      </w:pPr>
      <w:r w:rsidRPr="00A560C4">
        <w:rPr>
          <w:rFonts w:ascii="Century Gothic" w:eastAsia="Times New Roman" w:hAnsi="Century Gothic" w:cs="Arial"/>
          <w:i/>
          <w:iCs/>
        </w:rPr>
        <w:t>Board Member</w:t>
      </w:r>
    </w:p>
    <w:p w14:paraId="4FEE54B2" w14:textId="39174194" w:rsidR="00FD54EE" w:rsidRPr="00A560C4" w:rsidRDefault="00FD54EE" w:rsidP="00FD54EE">
      <w:pPr>
        <w:tabs>
          <w:tab w:val="center" w:pos="5615"/>
        </w:tabs>
        <w:spacing w:after="0"/>
        <w:jc w:val="both"/>
        <w:rPr>
          <w:rFonts w:ascii="Century Gothic" w:eastAsia="Times New Roman" w:hAnsi="Century Gothic" w:cs="Arial"/>
        </w:rPr>
      </w:pPr>
      <w:r w:rsidRPr="00A560C4">
        <w:rPr>
          <w:rFonts w:ascii="Century Gothic" w:eastAsia="Times New Roman" w:hAnsi="Century Gothic" w:cs="Arial"/>
        </w:rPr>
        <w:t>Summit Financial Group</w:t>
      </w:r>
    </w:p>
    <w:p w14:paraId="05340543" w14:textId="77777777" w:rsidR="00FD54EE" w:rsidRPr="00A560C4" w:rsidRDefault="00FD54EE" w:rsidP="00FD54EE">
      <w:pPr>
        <w:tabs>
          <w:tab w:val="center" w:pos="5615"/>
        </w:tabs>
        <w:spacing w:after="0"/>
        <w:jc w:val="both"/>
        <w:rPr>
          <w:rFonts w:ascii="Century Gothic" w:eastAsia="Times New Roman" w:hAnsi="Century Gothic" w:cs="Arial"/>
        </w:rPr>
      </w:pPr>
      <w:r w:rsidRPr="00A560C4">
        <w:rPr>
          <w:rFonts w:ascii="Century Gothic" w:eastAsia="Times New Roman" w:hAnsi="Century Gothic" w:cs="Arial"/>
        </w:rPr>
        <w:t>Operations Process Director/Manager</w:t>
      </w:r>
    </w:p>
    <w:p w14:paraId="37BA9197" w14:textId="77777777" w:rsidR="00FD54EE" w:rsidRPr="00A560C4" w:rsidRDefault="00FD54EE" w:rsidP="00FD54EE">
      <w:pPr>
        <w:tabs>
          <w:tab w:val="center" w:pos="5615"/>
        </w:tabs>
        <w:spacing w:after="0"/>
        <w:jc w:val="both"/>
        <w:rPr>
          <w:rFonts w:ascii="Century Gothic" w:eastAsia="Times New Roman" w:hAnsi="Century Gothic" w:cs="Arial"/>
        </w:rPr>
      </w:pPr>
      <w:r w:rsidRPr="00A560C4">
        <w:rPr>
          <w:rFonts w:ascii="Century Gothic" w:eastAsia="Times New Roman" w:hAnsi="Century Gothic" w:cs="Arial"/>
        </w:rPr>
        <w:t>3108 Setting Sun Court, Crestwood, KY 40014</w:t>
      </w:r>
    </w:p>
    <w:p w14:paraId="14E0199F" w14:textId="77777777" w:rsidR="00FD54EE" w:rsidRPr="00A560C4" w:rsidRDefault="00FD54EE" w:rsidP="00FD54EE">
      <w:pPr>
        <w:spacing w:after="0"/>
        <w:jc w:val="both"/>
        <w:rPr>
          <w:rFonts w:ascii="Century Gothic" w:hAnsi="Century Gothic" w:cs="Arial"/>
          <w:b/>
          <w:bCs/>
        </w:rPr>
      </w:pPr>
    </w:p>
    <w:p w14:paraId="010AFB50" w14:textId="75C80120" w:rsidR="00FD54EE" w:rsidRPr="00A560C4" w:rsidRDefault="00FD54EE" w:rsidP="00FD54EE">
      <w:pPr>
        <w:spacing w:after="0"/>
        <w:jc w:val="both"/>
        <w:rPr>
          <w:rFonts w:ascii="Century Gothic" w:hAnsi="Century Gothic" w:cs="Arial"/>
          <w:b/>
          <w:bCs/>
        </w:rPr>
      </w:pPr>
      <w:r w:rsidRPr="00A560C4">
        <w:rPr>
          <w:rFonts w:ascii="Century Gothic" w:hAnsi="Century Gothic" w:cs="Arial"/>
          <w:b/>
          <w:bCs/>
        </w:rPr>
        <w:t>Colleen Payne</w:t>
      </w:r>
    </w:p>
    <w:p w14:paraId="29764C9D" w14:textId="1D5A4757" w:rsidR="00FD54EE" w:rsidRPr="00A560C4" w:rsidRDefault="00FD54EE" w:rsidP="00FD54EE">
      <w:pPr>
        <w:spacing w:after="0"/>
        <w:jc w:val="both"/>
        <w:rPr>
          <w:rFonts w:ascii="Century Gothic" w:hAnsi="Century Gothic" w:cs="Arial"/>
          <w:i/>
          <w:iCs/>
        </w:rPr>
      </w:pPr>
      <w:r w:rsidRPr="00A560C4">
        <w:rPr>
          <w:rFonts w:ascii="Century Gothic" w:hAnsi="Century Gothic" w:cs="Arial"/>
          <w:i/>
          <w:iCs/>
        </w:rPr>
        <w:t>Board Member</w:t>
      </w:r>
    </w:p>
    <w:p w14:paraId="50AB9159" w14:textId="3AB76A50" w:rsidR="00FD54EE" w:rsidRPr="00A560C4" w:rsidRDefault="00FD54EE" w:rsidP="00FD54EE">
      <w:pPr>
        <w:spacing w:after="0"/>
        <w:jc w:val="both"/>
        <w:rPr>
          <w:rFonts w:ascii="Century Gothic" w:hAnsi="Century Gothic" w:cs="Arial"/>
        </w:rPr>
      </w:pPr>
      <w:r w:rsidRPr="00A560C4">
        <w:rPr>
          <w:rFonts w:ascii="Century Gothic" w:hAnsi="Century Gothic" w:cs="Arial"/>
        </w:rPr>
        <w:t>6612 Rockview Way, Louisville, KY 40299</w:t>
      </w:r>
    </w:p>
    <w:p w14:paraId="60F3D4F7" w14:textId="77777777" w:rsidR="00FD54EE" w:rsidRPr="00A560C4" w:rsidRDefault="00FD54EE" w:rsidP="00FD54EE">
      <w:pPr>
        <w:spacing w:after="0"/>
        <w:jc w:val="both"/>
        <w:rPr>
          <w:rFonts w:ascii="Century Gothic" w:hAnsi="Century Gothic" w:cs="Arial"/>
        </w:rPr>
      </w:pPr>
      <w:r w:rsidRPr="00A560C4">
        <w:rPr>
          <w:rFonts w:ascii="Century Gothic" w:hAnsi="Century Gothic" w:cs="Arial"/>
        </w:rPr>
        <w:t>MS, MRC</w:t>
      </w:r>
    </w:p>
    <w:p w14:paraId="09977259" w14:textId="77777777" w:rsidR="00FD54EE" w:rsidRPr="00A560C4" w:rsidRDefault="00FD54EE" w:rsidP="00BD66F9">
      <w:pPr>
        <w:tabs>
          <w:tab w:val="center" w:pos="6343"/>
        </w:tabs>
        <w:spacing w:after="0"/>
        <w:jc w:val="both"/>
        <w:rPr>
          <w:rFonts w:ascii="Century Gothic" w:eastAsia="Times New Roman" w:hAnsi="Century Gothic" w:cs="Times New Roman"/>
          <w:b/>
        </w:rPr>
      </w:pPr>
    </w:p>
    <w:p w14:paraId="4EFF4F7B" w14:textId="120A789B" w:rsidR="00BD66F9" w:rsidRPr="00A560C4" w:rsidRDefault="00BD66F9" w:rsidP="00BD66F9">
      <w:pPr>
        <w:tabs>
          <w:tab w:val="center" w:pos="6343"/>
        </w:tabs>
        <w:spacing w:after="0"/>
        <w:jc w:val="both"/>
        <w:rPr>
          <w:rFonts w:ascii="Century Gothic" w:hAnsi="Century Gothic" w:cs="Times New Roman"/>
        </w:rPr>
      </w:pPr>
      <w:r w:rsidRPr="00A560C4">
        <w:rPr>
          <w:rFonts w:ascii="Century Gothic" w:eastAsia="Times New Roman" w:hAnsi="Century Gothic" w:cs="Times New Roman"/>
          <w:b/>
        </w:rPr>
        <w:t>Beth Bryant</w:t>
      </w:r>
    </w:p>
    <w:p w14:paraId="33990FFB" w14:textId="77777777" w:rsidR="00BD66F9" w:rsidRPr="00A560C4" w:rsidRDefault="00BD66F9" w:rsidP="00BD66F9">
      <w:pPr>
        <w:tabs>
          <w:tab w:val="center" w:pos="6264"/>
        </w:tabs>
        <w:spacing w:after="0"/>
        <w:jc w:val="both"/>
        <w:rPr>
          <w:rFonts w:ascii="Century Gothic" w:hAnsi="Century Gothic" w:cs="Times New Roman"/>
        </w:rPr>
      </w:pPr>
      <w:r w:rsidRPr="00A560C4">
        <w:rPr>
          <w:rFonts w:ascii="Century Gothic" w:eastAsia="Times New Roman" w:hAnsi="Century Gothic" w:cs="Times New Roman"/>
          <w:i/>
        </w:rPr>
        <w:t>Board Member</w:t>
      </w:r>
    </w:p>
    <w:p w14:paraId="2AB4E33D" w14:textId="791405C3" w:rsidR="00BD66F9" w:rsidRPr="00497C18" w:rsidRDefault="00BD66F9" w:rsidP="00BD66F9">
      <w:pPr>
        <w:tabs>
          <w:tab w:val="center" w:pos="5615"/>
        </w:tabs>
        <w:spacing w:after="0"/>
        <w:jc w:val="both"/>
        <w:rPr>
          <w:rFonts w:ascii="Century Gothic" w:eastAsia="Times New Roman" w:hAnsi="Century Gothic" w:cs="Times New Roman"/>
        </w:rPr>
      </w:pPr>
      <w:r w:rsidRPr="00A560C4">
        <w:rPr>
          <w:rFonts w:ascii="Century Gothic" w:eastAsia="Times New Roman" w:hAnsi="Century Gothic" w:cs="Times New Roman"/>
        </w:rPr>
        <w:t>Adult with Spina Bifida</w:t>
      </w:r>
    </w:p>
    <w:p w14:paraId="787E5C92" w14:textId="77777777" w:rsidR="00BD66F9" w:rsidRPr="00A560C4" w:rsidRDefault="00BD66F9" w:rsidP="00BD66F9">
      <w:pPr>
        <w:tabs>
          <w:tab w:val="center" w:pos="6603"/>
        </w:tabs>
        <w:spacing w:after="0"/>
        <w:jc w:val="both"/>
        <w:rPr>
          <w:rFonts w:ascii="Century Gothic" w:hAnsi="Century Gothic" w:cs="Times New Roman"/>
        </w:rPr>
      </w:pPr>
    </w:p>
    <w:p w14:paraId="3BCFC2E5" w14:textId="77777777" w:rsidR="00BD66F9" w:rsidRPr="00A560C4" w:rsidRDefault="00BD66F9" w:rsidP="00BD66F9">
      <w:pPr>
        <w:tabs>
          <w:tab w:val="center" w:pos="6343"/>
        </w:tabs>
        <w:spacing w:after="0"/>
        <w:jc w:val="both"/>
        <w:rPr>
          <w:rFonts w:ascii="Century Gothic" w:hAnsi="Century Gothic" w:cs="Times New Roman"/>
        </w:rPr>
      </w:pPr>
      <w:r w:rsidRPr="00A560C4">
        <w:rPr>
          <w:rFonts w:ascii="Century Gothic" w:eastAsia="Times New Roman" w:hAnsi="Century Gothic" w:cs="Times New Roman"/>
          <w:b/>
        </w:rPr>
        <w:t>Michelle Gerken</w:t>
      </w:r>
    </w:p>
    <w:p w14:paraId="2C74917A" w14:textId="77777777" w:rsidR="00BD66F9" w:rsidRPr="00A560C4" w:rsidRDefault="00BD66F9" w:rsidP="00BD66F9">
      <w:pPr>
        <w:tabs>
          <w:tab w:val="center" w:pos="6021"/>
        </w:tabs>
        <w:spacing w:after="0"/>
        <w:jc w:val="both"/>
        <w:rPr>
          <w:rFonts w:ascii="Century Gothic" w:eastAsia="Times New Roman" w:hAnsi="Century Gothic" w:cs="Times New Roman"/>
          <w:i/>
        </w:rPr>
      </w:pPr>
      <w:r w:rsidRPr="00A560C4">
        <w:rPr>
          <w:rFonts w:ascii="Century Gothic" w:eastAsia="Times New Roman" w:hAnsi="Century Gothic" w:cs="Times New Roman"/>
          <w:i/>
        </w:rPr>
        <w:t>Board Member</w:t>
      </w:r>
    </w:p>
    <w:p w14:paraId="0EFDB756" w14:textId="77777777" w:rsidR="00BD66F9" w:rsidRPr="00A560C4" w:rsidRDefault="00BD66F9" w:rsidP="00BD66F9">
      <w:pPr>
        <w:tabs>
          <w:tab w:val="center" w:pos="6021"/>
        </w:tabs>
        <w:spacing w:after="0"/>
        <w:jc w:val="both"/>
        <w:rPr>
          <w:rFonts w:ascii="Century Gothic" w:hAnsi="Century Gothic" w:cs="Times New Roman"/>
        </w:rPr>
      </w:pPr>
      <w:r w:rsidRPr="00A560C4">
        <w:rPr>
          <w:rFonts w:ascii="Century Gothic" w:eastAsia="Times New Roman" w:hAnsi="Century Gothic" w:cs="Times New Roman"/>
        </w:rPr>
        <w:t xml:space="preserve">Eastern Kentucky University - </w:t>
      </w:r>
      <w:r w:rsidRPr="00A560C4">
        <w:rPr>
          <w:rFonts w:ascii="Century Gothic" w:hAnsi="Century Gothic" w:cs="Times New Roman"/>
          <w:color w:val="222222"/>
          <w:shd w:val="clear" w:color="auto" w:fill="FFFFFF"/>
        </w:rPr>
        <w:t>521 Lancaster Ave, Richmond, KY 40475</w:t>
      </w:r>
    </w:p>
    <w:p w14:paraId="366F12B1" w14:textId="77777777" w:rsidR="00BD66F9" w:rsidRPr="00A560C4" w:rsidRDefault="00BD66F9" w:rsidP="00BD66F9">
      <w:pPr>
        <w:tabs>
          <w:tab w:val="center" w:pos="5615"/>
        </w:tabs>
        <w:spacing w:after="0"/>
        <w:jc w:val="both"/>
        <w:rPr>
          <w:rFonts w:ascii="Century Gothic" w:hAnsi="Century Gothic" w:cs="Times New Roman"/>
        </w:rPr>
      </w:pPr>
      <w:r w:rsidRPr="00A560C4">
        <w:rPr>
          <w:rFonts w:ascii="Century Gothic" w:eastAsia="Times New Roman" w:hAnsi="Century Gothic" w:cs="Times New Roman"/>
        </w:rPr>
        <w:t>Associate Professor, EKU</w:t>
      </w:r>
    </w:p>
    <w:p w14:paraId="5E2CEFD5" w14:textId="77777777" w:rsidR="00BD66F9" w:rsidRPr="00A560C4" w:rsidRDefault="00BD66F9" w:rsidP="00BD66F9">
      <w:pPr>
        <w:tabs>
          <w:tab w:val="center" w:pos="5615"/>
        </w:tabs>
        <w:spacing w:after="0"/>
        <w:jc w:val="both"/>
        <w:rPr>
          <w:rFonts w:ascii="Century Gothic" w:eastAsia="Times New Roman" w:hAnsi="Century Gothic" w:cs="Times New Roman"/>
          <w:b/>
        </w:rPr>
      </w:pPr>
    </w:p>
    <w:p w14:paraId="7CF9AEEB" w14:textId="77777777" w:rsidR="00BD66F9" w:rsidRPr="00A560C4" w:rsidRDefault="00BD66F9" w:rsidP="00BD66F9">
      <w:pPr>
        <w:tabs>
          <w:tab w:val="center" w:pos="5615"/>
        </w:tabs>
        <w:spacing w:after="0"/>
        <w:jc w:val="both"/>
        <w:rPr>
          <w:rFonts w:ascii="Century Gothic" w:eastAsia="Times New Roman" w:hAnsi="Century Gothic" w:cs="Times New Roman"/>
          <w:b/>
        </w:rPr>
      </w:pPr>
      <w:r w:rsidRPr="00A560C4">
        <w:rPr>
          <w:rFonts w:ascii="Century Gothic" w:eastAsia="Times New Roman" w:hAnsi="Century Gothic" w:cs="Times New Roman"/>
          <w:b/>
        </w:rPr>
        <w:t>Belinda Coyle</w:t>
      </w:r>
    </w:p>
    <w:p w14:paraId="11B866D5" w14:textId="77777777" w:rsidR="00BD66F9" w:rsidRPr="00A560C4" w:rsidRDefault="00BD66F9" w:rsidP="00BD66F9">
      <w:pPr>
        <w:tabs>
          <w:tab w:val="center" w:pos="5615"/>
        </w:tabs>
        <w:spacing w:after="0"/>
        <w:jc w:val="both"/>
        <w:rPr>
          <w:rFonts w:ascii="Century Gothic" w:eastAsia="Times New Roman" w:hAnsi="Century Gothic" w:cs="Times New Roman"/>
          <w:b/>
        </w:rPr>
      </w:pPr>
      <w:r w:rsidRPr="00A560C4">
        <w:rPr>
          <w:rFonts w:ascii="Century Gothic" w:eastAsia="Times New Roman" w:hAnsi="Century Gothic" w:cs="Times New Roman"/>
          <w:i/>
        </w:rPr>
        <w:t>Board Member</w:t>
      </w:r>
    </w:p>
    <w:p w14:paraId="6A4DBDC9" w14:textId="77777777" w:rsidR="00BD66F9" w:rsidRPr="00A560C4" w:rsidRDefault="00BD66F9" w:rsidP="00BD66F9">
      <w:pPr>
        <w:tabs>
          <w:tab w:val="center" w:pos="5615"/>
        </w:tabs>
        <w:spacing w:after="0"/>
        <w:jc w:val="both"/>
        <w:rPr>
          <w:rFonts w:ascii="Century Gothic" w:eastAsia="Times New Roman" w:hAnsi="Century Gothic" w:cs="Times New Roman"/>
        </w:rPr>
      </w:pPr>
      <w:r w:rsidRPr="00A560C4">
        <w:rPr>
          <w:rFonts w:ascii="Century Gothic" w:eastAsia="Times New Roman" w:hAnsi="Century Gothic" w:cs="Times New Roman"/>
        </w:rPr>
        <w:t>Coloplast - Traveling Sales (no office)</w:t>
      </w:r>
    </w:p>
    <w:p w14:paraId="4376C201" w14:textId="77777777" w:rsidR="00BD66F9" w:rsidRPr="00A560C4" w:rsidRDefault="00BD66F9" w:rsidP="00BD66F9">
      <w:pPr>
        <w:tabs>
          <w:tab w:val="center" w:pos="5615"/>
        </w:tabs>
        <w:spacing w:after="0"/>
        <w:jc w:val="both"/>
        <w:rPr>
          <w:rFonts w:ascii="Century Gothic" w:eastAsia="Times New Roman" w:hAnsi="Century Gothic" w:cs="Times New Roman"/>
        </w:rPr>
      </w:pPr>
      <w:r w:rsidRPr="00A560C4">
        <w:rPr>
          <w:rFonts w:ascii="Century Gothic" w:eastAsia="Times New Roman" w:hAnsi="Century Gothic" w:cs="Times New Roman"/>
        </w:rPr>
        <w:t>Territory Manager KY/IN</w:t>
      </w:r>
    </w:p>
    <w:p w14:paraId="23F37C8B" w14:textId="1A566428" w:rsidR="00BD66F9" w:rsidRPr="00A560C4" w:rsidRDefault="00BD66F9" w:rsidP="00BD66F9">
      <w:pPr>
        <w:tabs>
          <w:tab w:val="center" w:pos="5615"/>
        </w:tabs>
        <w:spacing w:after="0"/>
        <w:jc w:val="both"/>
        <w:rPr>
          <w:rFonts w:ascii="Century Gothic" w:eastAsia="Times New Roman" w:hAnsi="Century Gothic" w:cs="Times New Roman"/>
        </w:rPr>
      </w:pPr>
      <w:r w:rsidRPr="00A560C4">
        <w:rPr>
          <w:rFonts w:ascii="Century Gothic" w:eastAsia="Times New Roman" w:hAnsi="Century Gothic" w:cs="Times New Roman"/>
        </w:rPr>
        <w:tab/>
        <w:t xml:space="preserve">     </w:t>
      </w:r>
    </w:p>
    <w:p w14:paraId="4541D1C9" w14:textId="0919F7FF" w:rsidR="000C4B49" w:rsidRDefault="000C4B49" w:rsidP="00AE04A7">
      <w:pPr>
        <w:spacing w:after="0" w:line="240" w:lineRule="auto"/>
        <w:jc w:val="center"/>
        <w:rPr>
          <w:rFonts w:ascii="Century Gothic" w:hAnsi="Century Gothic" w:cs="Times New Roman"/>
        </w:rPr>
      </w:pPr>
    </w:p>
    <w:p w14:paraId="25BE810A" w14:textId="77777777" w:rsidR="001413B6" w:rsidRDefault="001413B6" w:rsidP="00AE04A7">
      <w:pPr>
        <w:spacing w:after="0" w:line="240" w:lineRule="auto"/>
        <w:jc w:val="center"/>
        <w:rPr>
          <w:rFonts w:ascii="Century Gothic" w:hAnsi="Century Gothic" w:cs="Times New Roman"/>
        </w:rPr>
      </w:pPr>
    </w:p>
    <w:p w14:paraId="12D245E1" w14:textId="77777777" w:rsidR="001413B6" w:rsidRDefault="001413B6" w:rsidP="00AE04A7">
      <w:pPr>
        <w:spacing w:after="0" w:line="240" w:lineRule="auto"/>
        <w:jc w:val="center"/>
        <w:rPr>
          <w:rFonts w:ascii="Century Gothic" w:hAnsi="Century Gothic" w:cs="Times New Roman"/>
        </w:rPr>
      </w:pPr>
    </w:p>
    <w:p w14:paraId="6016420B" w14:textId="77777777" w:rsidR="001413B6" w:rsidRDefault="001413B6" w:rsidP="00AE04A7">
      <w:pPr>
        <w:spacing w:after="0" w:line="240" w:lineRule="auto"/>
        <w:jc w:val="center"/>
        <w:rPr>
          <w:rFonts w:ascii="Century Gothic" w:hAnsi="Century Gothic" w:cs="Times New Roman"/>
        </w:rPr>
      </w:pPr>
    </w:p>
    <w:p w14:paraId="38A0A8D3" w14:textId="77777777" w:rsidR="001413B6" w:rsidRDefault="001413B6" w:rsidP="00AE04A7">
      <w:pPr>
        <w:spacing w:after="0" w:line="240" w:lineRule="auto"/>
        <w:jc w:val="center"/>
        <w:rPr>
          <w:rFonts w:ascii="Century Gothic" w:hAnsi="Century Gothic" w:cs="Times New Roman"/>
        </w:rPr>
      </w:pPr>
    </w:p>
    <w:p w14:paraId="444B9B4C" w14:textId="50F09568" w:rsidR="000C4B49" w:rsidRDefault="000C4B49" w:rsidP="00AE04A7">
      <w:pPr>
        <w:spacing w:after="0" w:line="240" w:lineRule="auto"/>
        <w:jc w:val="center"/>
        <w:rPr>
          <w:rFonts w:ascii="Century Gothic" w:hAnsi="Century Gothic" w:cs="Times New Roman"/>
        </w:rPr>
      </w:pPr>
      <w:r>
        <w:rPr>
          <w:rFonts w:ascii="Century Gothic" w:hAnsi="Century Gothic" w:cs="Times New Roman"/>
          <w:noProof/>
        </w:rPr>
        <w:drawing>
          <wp:inline distT="0" distB="0" distL="0" distR="0" wp14:anchorId="6070ECDB" wp14:editId="55E2B23A">
            <wp:extent cx="4206240" cy="3154680"/>
            <wp:effectExtent l="0" t="0" r="3810" b="7620"/>
            <wp:docPr id="5" name="Picture 5" descr="A group of people riding on the back of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1118555_10216171091376897_4081317280584193840_n (1).jpg"/>
                    <pic:cNvPicPr/>
                  </pic:nvPicPr>
                  <pic:blipFill>
                    <a:blip r:embed="rId12">
                      <a:extLst>
                        <a:ext uri="{28A0092B-C50C-407E-A947-70E740481C1C}">
                          <a14:useLocalDpi xmlns:a14="http://schemas.microsoft.com/office/drawing/2010/main" val="0"/>
                        </a:ext>
                      </a:extLst>
                    </a:blip>
                    <a:stretch>
                      <a:fillRect/>
                    </a:stretch>
                  </pic:blipFill>
                  <pic:spPr>
                    <a:xfrm>
                      <a:off x="0" y="0"/>
                      <a:ext cx="4206240" cy="3154680"/>
                    </a:xfrm>
                    <a:prstGeom prst="rect">
                      <a:avLst/>
                    </a:prstGeom>
                  </pic:spPr>
                </pic:pic>
              </a:graphicData>
            </a:graphic>
          </wp:inline>
        </w:drawing>
      </w:r>
    </w:p>
    <w:p w14:paraId="21BA69F8" w14:textId="0780129C" w:rsidR="000C4B49" w:rsidRDefault="000C4B49" w:rsidP="00AE04A7">
      <w:pPr>
        <w:spacing w:after="0" w:line="240" w:lineRule="auto"/>
        <w:jc w:val="center"/>
        <w:rPr>
          <w:rFonts w:ascii="Century Gothic" w:hAnsi="Century Gothic" w:cs="Times New Roman"/>
        </w:rPr>
      </w:pPr>
    </w:p>
    <w:p w14:paraId="57569109" w14:textId="4E5CAB44" w:rsidR="000C4B49" w:rsidRDefault="000C4B49" w:rsidP="00AE04A7">
      <w:pPr>
        <w:spacing w:after="0" w:line="240" w:lineRule="auto"/>
        <w:jc w:val="center"/>
        <w:rPr>
          <w:rFonts w:ascii="Century Gothic" w:hAnsi="Century Gothic" w:cs="Times New Roman"/>
        </w:rPr>
      </w:pPr>
      <w:r>
        <w:rPr>
          <w:rFonts w:ascii="Century Gothic" w:hAnsi="Century Gothic" w:cs="Times New Roman"/>
        </w:rPr>
        <w:t>Spina Bifida Family Camp at Center for Courageous Kids</w:t>
      </w:r>
    </w:p>
    <w:p w14:paraId="35D063D8" w14:textId="16932EDC" w:rsidR="000C4B49" w:rsidRDefault="000C4B49" w:rsidP="00AE04A7">
      <w:pPr>
        <w:spacing w:after="0" w:line="240" w:lineRule="auto"/>
        <w:jc w:val="center"/>
        <w:rPr>
          <w:rFonts w:ascii="Century Gothic" w:hAnsi="Century Gothic" w:cs="Times New Roman"/>
        </w:rPr>
      </w:pPr>
    </w:p>
    <w:p w14:paraId="27797C26" w14:textId="7A9C898E" w:rsidR="000C4B49" w:rsidRDefault="000C4B49" w:rsidP="00AE04A7">
      <w:pPr>
        <w:spacing w:after="0" w:line="240" w:lineRule="auto"/>
        <w:jc w:val="center"/>
        <w:rPr>
          <w:rFonts w:ascii="Century Gothic" w:hAnsi="Century Gothic" w:cs="Times New Roman"/>
        </w:rPr>
      </w:pPr>
    </w:p>
    <w:p w14:paraId="63965393" w14:textId="77777777" w:rsidR="00AE04A7" w:rsidRPr="00270F73" w:rsidRDefault="00AE04A7" w:rsidP="00AE04A7">
      <w:pPr>
        <w:spacing w:after="0" w:line="240" w:lineRule="auto"/>
        <w:jc w:val="center"/>
        <w:rPr>
          <w:rFonts w:ascii="Century Gothic" w:hAnsi="Century Gothic" w:cs="Times New Roman"/>
        </w:rPr>
      </w:pPr>
      <w:r w:rsidRPr="00270F73">
        <w:rPr>
          <w:rFonts w:ascii="Century Gothic" w:hAnsi="Century Gothic" w:cs="Times New Roman"/>
        </w:rPr>
        <w:t xml:space="preserve">Spina Bifida Association of </w:t>
      </w:r>
      <w:r w:rsidR="00230877" w:rsidRPr="00270F73">
        <w:rPr>
          <w:rFonts w:ascii="Century Gothic" w:hAnsi="Century Gothic" w:cs="Times New Roman"/>
        </w:rPr>
        <w:t>Kentucky</w:t>
      </w:r>
      <w:r w:rsidRPr="00270F73">
        <w:rPr>
          <w:rFonts w:ascii="Century Gothic" w:hAnsi="Century Gothic" w:cs="Times New Roman"/>
        </w:rPr>
        <w:t xml:space="preserve"> </w:t>
      </w:r>
    </w:p>
    <w:p w14:paraId="1911125C" w14:textId="77777777" w:rsidR="00AE04A7" w:rsidRPr="00270F73" w:rsidRDefault="00230877" w:rsidP="00AE04A7">
      <w:pPr>
        <w:spacing w:after="0" w:line="240" w:lineRule="auto"/>
        <w:jc w:val="center"/>
        <w:rPr>
          <w:rFonts w:ascii="Century Gothic" w:hAnsi="Century Gothic" w:cs="Times New Roman"/>
        </w:rPr>
      </w:pPr>
      <w:r w:rsidRPr="00270F73">
        <w:rPr>
          <w:rFonts w:ascii="Century Gothic" w:hAnsi="Century Gothic" w:cs="Times New Roman"/>
        </w:rPr>
        <w:t>982 Eastern Parkway, Box 18 Louisville, KY 40217</w:t>
      </w:r>
    </w:p>
    <w:p w14:paraId="68D3D700" w14:textId="613F7CD9" w:rsidR="00F5728A" w:rsidRDefault="00F5728A" w:rsidP="00F5728A">
      <w:pPr>
        <w:spacing w:after="0" w:line="240" w:lineRule="auto"/>
        <w:jc w:val="center"/>
        <w:rPr>
          <w:rFonts w:ascii="Century Gothic" w:hAnsi="Century Gothic" w:cs="Times New Roman"/>
        </w:rPr>
      </w:pPr>
      <w:r w:rsidRPr="00270F73">
        <w:rPr>
          <w:rFonts w:ascii="Century Gothic" w:hAnsi="Century Gothic" w:cs="Times New Roman"/>
        </w:rPr>
        <w:t>Office: 502-637-</w:t>
      </w:r>
      <w:r w:rsidR="001D5CD0" w:rsidRPr="00270F73">
        <w:rPr>
          <w:rFonts w:ascii="Century Gothic" w:hAnsi="Century Gothic" w:cs="Times New Roman"/>
        </w:rPr>
        <w:t>7363 Fax</w:t>
      </w:r>
      <w:r w:rsidRPr="00270F73">
        <w:rPr>
          <w:rFonts w:ascii="Century Gothic" w:hAnsi="Century Gothic" w:cs="Times New Roman"/>
        </w:rPr>
        <w:t>: 502-637-1010</w:t>
      </w:r>
    </w:p>
    <w:p w14:paraId="0665AF60" w14:textId="77777777" w:rsidR="00F5728A" w:rsidRDefault="00F5728A" w:rsidP="00AE04A7">
      <w:pPr>
        <w:spacing w:after="0" w:line="240" w:lineRule="auto"/>
        <w:jc w:val="center"/>
        <w:rPr>
          <w:rFonts w:ascii="Century Gothic" w:hAnsi="Century Gothic"/>
        </w:rPr>
      </w:pPr>
    </w:p>
    <w:p w14:paraId="3EFA12BD" w14:textId="0605AA41" w:rsidR="00AE04A7" w:rsidRPr="00270F73" w:rsidRDefault="00513911" w:rsidP="00AE04A7">
      <w:pPr>
        <w:spacing w:after="0" w:line="240" w:lineRule="auto"/>
        <w:jc w:val="center"/>
        <w:rPr>
          <w:rFonts w:ascii="Century Gothic" w:hAnsi="Century Gothic" w:cs="Times New Roman"/>
        </w:rPr>
      </w:pPr>
      <w:hyperlink r:id="rId13" w:history="1">
        <w:r w:rsidR="00230877" w:rsidRPr="00270F73">
          <w:rPr>
            <w:rFonts w:ascii="Century Gothic" w:hAnsi="Century Gothic" w:cs="Times New Roman"/>
            <w:color w:val="0000FF" w:themeColor="hyperlink"/>
            <w:u w:val="single"/>
          </w:rPr>
          <w:t>sbak.org</w:t>
        </w:r>
      </w:hyperlink>
    </w:p>
    <w:p w14:paraId="124B2030" w14:textId="77777777" w:rsidR="00AE04A7" w:rsidRPr="00270F73" w:rsidRDefault="00AE04A7" w:rsidP="00FD54EE">
      <w:pPr>
        <w:spacing w:after="0" w:line="240" w:lineRule="auto"/>
        <w:jc w:val="center"/>
        <w:rPr>
          <w:rFonts w:ascii="Century Gothic" w:hAnsi="Century Gothic" w:cs="Times New Roman"/>
        </w:rPr>
      </w:pPr>
    </w:p>
    <w:p w14:paraId="7A15E8F9" w14:textId="77777777" w:rsidR="00F5728A" w:rsidRDefault="00F5728A" w:rsidP="00FD54EE">
      <w:pPr>
        <w:spacing w:after="0" w:line="240" w:lineRule="auto"/>
        <w:jc w:val="center"/>
        <w:rPr>
          <w:rFonts w:ascii="Century Gothic" w:hAnsi="Century Gothic" w:cs="Times New Roman"/>
        </w:rPr>
      </w:pPr>
    </w:p>
    <w:p w14:paraId="671E8E21" w14:textId="21EC1CB4" w:rsidR="00AE04A7" w:rsidRPr="00270F73" w:rsidRDefault="00AE04A7" w:rsidP="00FD54EE">
      <w:pPr>
        <w:spacing w:after="0" w:line="240" w:lineRule="auto"/>
        <w:jc w:val="center"/>
        <w:rPr>
          <w:rFonts w:ascii="Century Gothic" w:hAnsi="Century Gothic" w:cs="Times New Roman"/>
        </w:rPr>
      </w:pPr>
      <w:r w:rsidRPr="00270F73">
        <w:rPr>
          <w:rFonts w:ascii="Century Gothic" w:hAnsi="Century Gothic" w:cs="Times New Roman"/>
        </w:rPr>
        <w:t xml:space="preserve">The Spina Bifida Association of </w:t>
      </w:r>
      <w:r w:rsidR="00230877" w:rsidRPr="00270F73">
        <w:rPr>
          <w:rFonts w:ascii="Century Gothic" w:hAnsi="Century Gothic" w:cs="Times New Roman"/>
        </w:rPr>
        <w:t xml:space="preserve">Kentucky </w:t>
      </w:r>
      <w:r w:rsidR="008B7FBB" w:rsidRPr="00270F73">
        <w:rPr>
          <w:rFonts w:ascii="Century Gothic" w:hAnsi="Century Gothic" w:cs="Times New Roman"/>
        </w:rPr>
        <w:t xml:space="preserve">is a registered 501 (c) 3 </w:t>
      </w:r>
      <w:r w:rsidRPr="00270F73">
        <w:rPr>
          <w:rFonts w:ascii="Century Gothic" w:hAnsi="Century Gothic" w:cs="Times New Roman"/>
        </w:rPr>
        <w:t>organization.</w:t>
      </w:r>
    </w:p>
    <w:p w14:paraId="1A3F66C6" w14:textId="2A3E8372" w:rsidR="00AE04A7" w:rsidRPr="00270F73" w:rsidRDefault="008B7FBB" w:rsidP="00FD54EE">
      <w:pPr>
        <w:spacing w:after="0" w:line="240" w:lineRule="auto"/>
        <w:jc w:val="center"/>
        <w:rPr>
          <w:rFonts w:ascii="Century Gothic" w:hAnsi="Century Gothic" w:cs="Times New Roman"/>
        </w:rPr>
      </w:pPr>
      <w:r w:rsidRPr="00270F73">
        <w:rPr>
          <w:rFonts w:ascii="Century Gothic" w:hAnsi="Century Gothic" w:cs="Times New Roman"/>
        </w:rPr>
        <w:t>You can donate at sbak.org.  All d</w:t>
      </w:r>
      <w:r w:rsidR="00AE04A7" w:rsidRPr="00270F73">
        <w:rPr>
          <w:rFonts w:ascii="Century Gothic" w:hAnsi="Century Gothic" w:cs="Times New Roman"/>
        </w:rPr>
        <w:t>onations are welcome</w:t>
      </w:r>
      <w:r w:rsidRPr="00270F73">
        <w:rPr>
          <w:rFonts w:ascii="Century Gothic" w:hAnsi="Century Gothic" w:cs="Times New Roman"/>
        </w:rPr>
        <w:t>d</w:t>
      </w:r>
      <w:r w:rsidR="00AE04A7" w:rsidRPr="00270F73">
        <w:rPr>
          <w:rFonts w:ascii="Century Gothic" w:hAnsi="Century Gothic" w:cs="Times New Roman"/>
        </w:rPr>
        <w:t xml:space="preserve"> and tax deductible</w:t>
      </w:r>
      <w:r w:rsidRPr="00270F73">
        <w:rPr>
          <w:rFonts w:ascii="Century Gothic" w:hAnsi="Century Gothic" w:cs="Times New Roman"/>
        </w:rPr>
        <w:t>.</w:t>
      </w:r>
    </w:p>
    <w:p w14:paraId="55C2B8F5" w14:textId="025A2170" w:rsidR="00FD54EE" w:rsidRDefault="00230877" w:rsidP="00FD54EE">
      <w:pPr>
        <w:contextualSpacing/>
        <w:jc w:val="center"/>
        <w:rPr>
          <w:rFonts w:ascii="Century Gothic" w:eastAsia="Calibri" w:hAnsi="Century Gothic" w:cs="Times New Roman"/>
        </w:rPr>
      </w:pPr>
      <w:r w:rsidRPr="00270F73">
        <w:rPr>
          <w:rFonts w:ascii="Century Gothic" w:eastAsia="Calibri" w:hAnsi="Century Gothic" w:cs="Times New Roman"/>
        </w:rPr>
        <w:t>SBAK</w:t>
      </w:r>
      <w:r w:rsidR="00AE04A7" w:rsidRPr="00270F73">
        <w:rPr>
          <w:rFonts w:ascii="Century Gothic" w:eastAsia="Calibri" w:hAnsi="Century Gothic" w:cs="Times New Roman"/>
        </w:rPr>
        <w:t xml:space="preserve"> is supported by generous individual donors, </w:t>
      </w:r>
      <w:r w:rsidR="000C4B49">
        <w:rPr>
          <w:rFonts w:ascii="Century Gothic" w:eastAsia="Calibri" w:hAnsi="Century Gothic" w:cs="Times New Roman"/>
        </w:rPr>
        <w:t xml:space="preserve">corporate sponsors, </w:t>
      </w:r>
      <w:r w:rsidR="00AE04A7" w:rsidRPr="00270F73">
        <w:rPr>
          <w:rFonts w:ascii="Century Gothic" w:eastAsia="Calibri" w:hAnsi="Century Gothic" w:cs="Times New Roman"/>
        </w:rPr>
        <w:t>matching gifts, grants and</w:t>
      </w:r>
    </w:p>
    <w:p w14:paraId="0D568B28" w14:textId="56C17797" w:rsidR="00600599" w:rsidRDefault="00AE04A7" w:rsidP="00FD54EE">
      <w:pPr>
        <w:contextualSpacing/>
        <w:jc w:val="center"/>
        <w:rPr>
          <w:rFonts w:ascii="Century Gothic" w:eastAsia="Calibri" w:hAnsi="Century Gothic" w:cs="Times New Roman"/>
        </w:rPr>
      </w:pPr>
      <w:r w:rsidRPr="00270F73">
        <w:rPr>
          <w:rFonts w:ascii="Century Gothic" w:eastAsia="Calibri" w:hAnsi="Century Gothic" w:cs="Times New Roman"/>
        </w:rPr>
        <w:t>fundraising events.</w:t>
      </w:r>
    </w:p>
    <w:p w14:paraId="5715B4A6" w14:textId="76C01825" w:rsidR="000C4B49" w:rsidRDefault="000C4B49" w:rsidP="00FD54EE">
      <w:pPr>
        <w:contextualSpacing/>
        <w:jc w:val="center"/>
        <w:rPr>
          <w:rFonts w:ascii="Century Gothic" w:eastAsia="Calibri" w:hAnsi="Century Gothic" w:cs="Times New Roman"/>
        </w:rPr>
      </w:pPr>
    </w:p>
    <w:p w14:paraId="426B4D76" w14:textId="5812E3B3" w:rsidR="000C4B49" w:rsidRDefault="000C4B49" w:rsidP="00FD54EE">
      <w:pPr>
        <w:contextualSpacing/>
        <w:jc w:val="center"/>
        <w:rPr>
          <w:rFonts w:ascii="Century Gothic" w:eastAsia="Calibri" w:hAnsi="Century Gothic" w:cs="Times New Roman"/>
        </w:rPr>
      </w:pPr>
      <w:r>
        <w:rPr>
          <w:rFonts w:ascii="Century Gothic" w:eastAsia="Calibri" w:hAnsi="Century Gothic" w:cs="Times New Roman"/>
          <w:noProof/>
        </w:rPr>
        <w:drawing>
          <wp:inline distT="0" distB="0" distL="0" distR="0" wp14:anchorId="67B6213E" wp14:editId="0E396D7F">
            <wp:extent cx="3520440" cy="1711651"/>
            <wp:effectExtent l="0" t="0" r="3810" b="3175"/>
            <wp:docPr id="6" name="Picture 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OrgCMYK (300 ppi) 20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9747" cy="1716176"/>
                    </a:xfrm>
                    <a:prstGeom prst="rect">
                      <a:avLst/>
                    </a:prstGeom>
                  </pic:spPr>
                </pic:pic>
              </a:graphicData>
            </a:graphic>
          </wp:inline>
        </w:drawing>
      </w:r>
    </w:p>
    <w:p w14:paraId="4C2669D8" w14:textId="77777777" w:rsidR="000C4B49" w:rsidRPr="00270F73" w:rsidRDefault="000C4B49" w:rsidP="00FD54EE">
      <w:pPr>
        <w:contextualSpacing/>
        <w:jc w:val="center"/>
        <w:rPr>
          <w:rFonts w:ascii="Century Gothic" w:hAnsi="Century Gothic"/>
        </w:rPr>
      </w:pPr>
      <w:bookmarkStart w:id="1" w:name="_GoBack"/>
      <w:bookmarkEnd w:id="1"/>
    </w:p>
    <w:sectPr w:rsidR="000C4B49" w:rsidRPr="00270F73" w:rsidSect="001D5CD0">
      <w:pgSz w:w="12240" w:h="15840"/>
      <w:pgMar w:top="720" w:right="720" w:bottom="720" w:left="720" w:header="720" w:footer="720" w:gutter="0"/>
      <w:pgBorders w:offsetFrom="page">
        <w:top w:val="single" w:sz="24" w:space="24" w:color="548DD4" w:themeColor="text2" w:themeTint="99" w:shadow="1"/>
        <w:left w:val="single" w:sz="24" w:space="24" w:color="548DD4" w:themeColor="text2" w:themeTint="99" w:shadow="1"/>
        <w:bottom w:val="single" w:sz="24" w:space="24" w:color="548DD4" w:themeColor="text2" w:themeTint="99" w:shadow="1"/>
        <w:right w:val="single" w:sz="24" w:space="24" w:color="548DD4" w:themeColor="text2" w:themeTint="99"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D9DBB" w14:textId="77777777" w:rsidR="00513911" w:rsidRDefault="00513911">
      <w:pPr>
        <w:spacing w:after="0" w:line="240" w:lineRule="auto"/>
      </w:pPr>
      <w:r>
        <w:separator/>
      </w:r>
    </w:p>
  </w:endnote>
  <w:endnote w:type="continuationSeparator" w:id="0">
    <w:p w14:paraId="525EACD8" w14:textId="77777777" w:rsidR="00513911" w:rsidRDefault="00513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099D1" w14:textId="77777777" w:rsidR="00513911" w:rsidRDefault="00513911">
      <w:pPr>
        <w:spacing w:after="0" w:line="240" w:lineRule="auto"/>
      </w:pPr>
      <w:r>
        <w:separator/>
      </w:r>
    </w:p>
  </w:footnote>
  <w:footnote w:type="continuationSeparator" w:id="0">
    <w:p w14:paraId="46319AC7" w14:textId="77777777" w:rsidR="00513911" w:rsidRDefault="005139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16704"/>
    <w:multiLevelType w:val="hybridMultilevel"/>
    <w:tmpl w:val="F9443D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9E0069"/>
    <w:multiLevelType w:val="hybridMultilevel"/>
    <w:tmpl w:val="E28A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A23ADA"/>
    <w:multiLevelType w:val="hybridMultilevel"/>
    <w:tmpl w:val="259C46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B424BDC"/>
    <w:multiLevelType w:val="hybridMultilevel"/>
    <w:tmpl w:val="CC2E7588"/>
    <w:lvl w:ilvl="0" w:tplc="230854C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4A7"/>
    <w:rsid w:val="0002018D"/>
    <w:rsid w:val="00025C89"/>
    <w:rsid w:val="00081B82"/>
    <w:rsid w:val="000C4B49"/>
    <w:rsid w:val="001039F8"/>
    <w:rsid w:val="0013257D"/>
    <w:rsid w:val="001413B6"/>
    <w:rsid w:val="00196DAC"/>
    <w:rsid w:val="001C409A"/>
    <w:rsid w:val="001D5CD0"/>
    <w:rsid w:val="001F7A4D"/>
    <w:rsid w:val="00230877"/>
    <w:rsid w:val="002643AA"/>
    <w:rsid w:val="00270F73"/>
    <w:rsid w:val="002E3D20"/>
    <w:rsid w:val="003802A3"/>
    <w:rsid w:val="00391260"/>
    <w:rsid w:val="003F7F75"/>
    <w:rsid w:val="00497C18"/>
    <w:rsid w:val="00513911"/>
    <w:rsid w:val="005157BD"/>
    <w:rsid w:val="005711E3"/>
    <w:rsid w:val="005E6254"/>
    <w:rsid w:val="00600599"/>
    <w:rsid w:val="006108E4"/>
    <w:rsid w:val="006444E0"/>
    <w:rsid w:val="0067027B"/>
    <w:rsid w:val="006D36A1"/>
    <w:rsid w:val="007076DE"/>
    <w:rsid w:val="00744AD3"/>
    <w:rsid w:val="00785081"/>
    <w:rsid w:val="007B6E63"/>
    <w:rsid w:val="008178AC"/>
    <w:rsid w:val="008438D7"/>
    <w:rsid w:val="00885DAF"/>
    <w:rsid w:val="008A59C1"/>
    <w:rsid w:val="008B7FBB"/>
    <w:rsid w:val="00900D19"/>
    <w:rsid w:val="00905D31"/>
    <w:rsid w:val="009B3011"/>
    <w:rsid w:val="009C64E5"/>
    <w:rsid w:val="009E6517"/>
    <w:rsid w:val="00A078B4"/>
    <w:rsid w:val="00A47CA6"/>
    <w:rsid w:val="00A552EC"/>
    <w:rsid w:val="00A560C4"/>
    <w:rsid w:val="00A847B9"/>
    <w:rsid w:val="00AC45EB"/>
    <w:rsid w:val="00AE04A7"/>
    <w:rsid w:val="00B579EA"/>
    <w:rsid w:val="00B75415"/>
    <w:rsid w:val="00B82BCC"/>
    <w:rsid w:val="00BC3A52"/>
    <w:rsid w:val="00BD66F9"/>
    <w:rsid w:val="00C044D5"/>
    <w:rsid w:val="00C30ABC"/>
    <w:rsid w:val="00C50B48"/>
    <w:rsid w:val="00C5329A"/>
    <w:rsid w:val="00CB2262"/>
    <w:rsid w:val="00D1117C"/>
    <w:rsid w:val="00D204AC"/>
    <w:rsid w:val="00DA74D7"/>
    <w:rsid w:val="00E11E18"/>
    <w:rsid w:val="00E338EE"/>
    <w:rsid w:val="00E33C54"/>
    <w:rsid w:val="00E74C3D"/>
    <w:rsid w:val="00E75130"/>
    <w:rsid w:val="00F5728A"/>
    <w:rsid w:val="00F75BE9"/>
    <w:rsid w:val="00FA11E5"/>
    <w:rsid w:val="00FB40A3"/>
    <w:rsid w:val="00FD00B9"/>
    <w:rsid w:val="00FD54EE"/>
    <w:rsid w:val="00FE3119"/>
    <w:rsid w:val="00FE4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3080E"/>
  <w15:docId w15:val="{2314103A-D555-4CC0-BA72-0BBF86F73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4A7"/>
  </w:style>
  <w:style w:type="paragraph" w:styleId="Heading1">
    <w:name w:val="heading 1"/>
    <w:basedOn w:val="Normal"/>
    <w:next w:val="Normal"/>
    <w:link w:val="Heading1Char"/>
    <w:uiPriority w:val="9"/>
    <w:qFormat/>
    <w:rsid w:val="00E74C3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0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04A7"/>
    <w:pPr>
      <w:ind w:left="720"/>
      <w:contextualSpacing/>
    </w:pPr>
  </w:style>
  <w:style w:type="paragraph" w:styleId="NoSpacing">
    <w:name w:val="No Spacing"/>
    <w:uiPriority w:val="1"/>
    <w:qFormat/>
    <w:rsid w:val="00AE04A7"/>
    <w:pPr>
      <w:spacing w:after="0" w:line="240" w:lineRule="auto"/>
    </w:pPr>
  </w:style>
  <w:style w:type="paragraph" w:styleId="BalloonText">
    <w:name w:val="Balloon Text"/>
    <w:basedOn w:val="Normal"/>
    <w:link w:val="BalloonTextChar"/>
    <w:uiPriority w:val="99"/>
    <w:semiHidden/>
    <w:unhideWhenUsed/>
    <w:rsid w:val="00AE0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4A7"/>
    <w:rPr>
      <w:rFonts w:ascii="Tahoma" w:hAnsi="Tahoma" w:cs="Tahoma"/>
      <w:sz w:val="16"/>
      <w:szCs w:val="16"/>
    </w:rPr>
  </w:style>
  <w:style w:type="paragraph" w:styleId="Caption">
    <w:name w:val="caption"/>
    <w:basedOn w:val="Normal"/>
    <w:next w:val="Normal"/>
    <w:uiPriority w:val="35"/>
    <w:unhideWhenUsed/>
    <w:qFormat/>
    <w:rsid w:val="007B6E63"/>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E74C3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76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bagreaterne.org.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EC25D-9EED-47C0-93DC-31BF0E9A7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6</Pages>
  <Words>768</Words>
  <Characters>4379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EHD</dc:creator>
  <cp:keywords/>
  <dc:description/>
  <cp:lastModifiedBy>Erin Gillespie</cp:lastModifiedBy>
  <cp:revision>6</cp:revision>
  <cp:lastPrinted>2019-07-15T18:17:00Z</cp:lastPrinted>
  <dcterms:created xsi:type="dcterms:W3CDTF">2020-02-27T20:56:00Z</dcterms:created>
  <dcterms:modified xsi:type="dcterms:W3CDTF">2020-03-02T19:42:00Z</dcterms:modified>
</cp:coreProperties>
</file>